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7F" w:rsidRPr="00E2742B" w:rsidRDefault="001E3265" w:rsidP="001E32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E2742B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SPECIJALNA BOLNICA ZA MEDICINSKU REHABILITACIJU </w:t>
      </w:r>
    </w:p>
    <w:p w:rsidR="001E3265" w:rsidRPr="00E2742B" w:rsidRDefault="001E3265" w:rsidP="001E32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E2742B">
        <w:rPr>
          <w:rFonts w:ascii="Times New Roman" w:hAnsi="Times New Roman" w:cs="Times New Roman"/>
          <w:bCs/>
          <w:color w:val="000000"/>
          <w:sz w:val="36"/>
          <w:szCs w:val="36"/>
        </w:rPr>
        <w:t>KRAPINSKE TOPLICE</w:t>
      </w:r>
    </w:p>
    <w:p w:rsidR="001E3265" w:rsidRPr="00E2742B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6"/>
          <w:szCs w:val="36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3B0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3B0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DOKUMENTACIJA O NABAVI</w:t>
      </w:r>
    </w:p>
    <w:p w:rsidR="001E3265" w:rsidRPr="0089467F" w:rsidRDefault="001E3265" w:rsidP="003B0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6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U OTVORENOM POSTUPKU JAVNE NABAVE</w:t>
      </w:r>
    </w:p>
    <w:p w:rsidR="003B05C1" w:rsidRDefault="003B05C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05C1" w:rsidRDefault="003B05C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89467F" w:rsidRDefault="001E3265" w:rsidP="00E2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89467F">
        <w:rPr>
          <w:rFonts w:ascii="Times New Roman" w:hAnsi="Times New Roman" w:cs="Times New Roman"/>
          <w:b/>
          <w:bCs/>
          <w:color w:val="000000"/>
          <w:sz w:val="32"/>
          <w:szCs w:val="32"/>
        </w:rPr>
        <w:t>Predmet nabave</w:t>
      </w:r>
      <w:r w:rsidRPr="0089467F">
        <w:rPr>
          <w:rFonts w:ascii="Times New Roman" w:hAnsi="Times New Roman" w:cs="Times New Roman"/>
          <w:color w:val="000000"/>
          <w:sz w:val="32"/>
          <w:szCs w:val="32"/>
        </w:rPr>
        <w:t xml:space="preserve">: </w:t>
      </w:r>
      <w:r w:rsidR="003B05C1">
        <w:rPr>
          <w:rFonts w:ascii="Times New Roman" w:hAnsi="Times New Roman" w:cs="Times New Roman"/>
          <w:b/>
          <w:bCs/>
          <w:color w:val="000000"/>
          <w:sz w:val="32"/>
          <w:szCs w:val="32"/>
        </w:rPr>
        <w:t>Medicinski potrošni materijal</w:t>
      </w:r>
    </w:p>
    <w:p w:rsidR="001E3265" w:rsidRDefault="001E3265" w:rsidP="00E2742B">
      <w:pPr>
        <w:autoSpaceDE w:val="0"/>
        <w:autoSpaceDN w:val="0"/>
        <w:adjustRightInd w:val="0"/>
        <w:spacing w:after="0" w:line="240" w:lineRule="auto"/>
        <w:jc w:val="center"/>
        <w:rPr>
          <w:rFonts w:eastAsia="Arial"/>
          <w:b/>
          <w:spacing w:val="1"/>
          <w:sz w:val="24"/>
          <w:szCs w:val="24"/>
        </w:rPr>
      </w:pPr>
      <w:r w:rsidRPr="0089467F">
        <w:rPr>
          <w:rFonts w:ascii="Times New Roman" w:hAnsi="Times New Roman" w:cs="Times New Roman"/>
          <w:color w:val="000000"/>
          <w:sz w:val="32"/>
          <w:szCs w:val="32"/>
        </w:rPr>
        <w:t xml:space="preserve">Evidencijski broj nabave : </w:t>
      </w:r>
      <w:r w:rsidR="003B05C1" w:rsidRPr="00CF5A42">
        <w:rPr>
          <w:rFonts w:ascii="Times New Roman" w:eastAsia="Arial" w:hAnsi="Times New Roman" w:cs="Times New Roman"/>
          <w:b/>
          <w:spacing w:val="1"/>
          <w:sz w:val="24"/>
          <w:szCs w:val="24"/>
        </w:rPr>
        <w:t>05-39/01-2017</w:t>
      </w:r>
    </w:p>
    <w:p w:rsidR="00E2742B" w:rsidRDefault="00E2742B" w:rsidP="001E3265">
      <w:pPr>
        <w:autoSpaceDE w:val="0"/>
        <w:autoSpaceDN w:val="0"/>
        <w:adjustRightInd w:val="0"/>
        <w:spacing w:after="0" w:line="240" w:lineRule="auto"/>
        <w:rPr>
          <w:rFonts w:eastAsia="Arial"/>
          <w:b/>
          <w:spacing w:val="1"/>
          <w:sz w:val="24"/>
          <w:szCs w:val="24"/>
        </w:rPr>
      </w:pPr>
    </w:p>
    <w:p w:rsidR="00FB45EB" w:rsidRDefault="00E2742B" w:rsidP="00E2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pacing w:val="1"/>
          <w:sz w:val="24"/>
          <w:szCs w:val="24"/>
        </w:rPr>
      </w:pPr>
      <w:r>
        <w:rPr>
          <w:rFonts w:ascii="Times New Roman" w:eastAsia="Arial" w:hAnsi="Times New Roman" w:cs="Times New Roman"/>
          <w:b/>
          <w:spacing w:val="1"/>
          <w:sz w:val="24"/>
          <w:szCs w:val="24"/>
        </w:rPr>
        <w:t>S  NAMJEROM SKLAPANJA OKVIRNOG SPORAZUMA S JEDNIM GOSPODARSKIM SUBJEKTOM</w:t>
      </w:r>
    </w:p>
    <w:p w:rsidR="00CF5A42" w:rsidRDefault="00E2742B" w:rsidP="00CF5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pacing w:val="1"/>
          <w:sz w:val="24"/>
          <w:szCs w:val="24"/>
        </w:rPr>
      </w:pPr>
      <w:r>
        <w:rPr>
          <w:rFonts w:ascii="Times New Roman" w:eastAsia="Arial" w:hAnsi="Times New Roman" w:cs="Times New Roman"/>
          <w:b/>
          <w:spacing w:val="1"/>
          <w:sz w:val="24"/>
          <w:szCs w:val="24"/>
        </w:rPr>
        <w:t xml:space="preserve"> NA RAZDOBLJE OD </w:t>
      </w:r>
    </w:p>
    <w:p w:rsidR="00E2742B" w:rsidRPr="00CF5A42" w:rsidRDefault="00E2742B" w:rsidP="00CF5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pacing w:val="1"/>
          <w:sz w:val="24"/>
          <w:szCs w:val="24"/>
        </w:rPr>
      </w:pPr>
      <w:r>
        <w:rPr>
          <w:rFonts w:ascii="Times New Roman" w:eastAsia="Arial" w:hAnsi="Times New Roman" w:cs="Times New Roman"/>
          <w:b/>
          <w:spacing w:val="1"/>
          <w:sz w:val="24"/>
          <w:szCs w:val="24"/>
        </w:rPr>
        <w:t>2 GODINE</w:t>
      </w: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E2742B" w:rsidRDefault="001E3265" w:rsidP="00E2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2742B">
        <w:rPr>
          <w:rFonts w:ascii="Times New Roman" w:hAnsi="Times New Roman" w:cs="Times New Roman"/>
          <w:color w:val="000000"/>
          <w:sz w:val="24"/>
          <w:szCs w:val="24"/>
        </w:rPr>
        <w:t>Krapinske Toplice, lipanj, 2017. godine</w:t>
      </w: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4B4488">
        <w:rPr>
          <w:rFonts w:ascii="Times New Roman" w:hAnsi="Times New Roman" w:cs="Times New Roman"/>
          <w:b/>
          <w:bCs/>
          <w:color w:val="000000"/>
          <w:sz w:val="32"/>
          <w:szCs w:val="32"/>
        </w:rPr>
        <w:t>S A D R Ž A J :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1. Obavijest o nadmetanju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2. Naručitelj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2.1. Podaci o naručitelju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2.2. Podaci o osobama zaduženim za komunikaciju s gospodarskim subjektima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2.3. Gospodarski subjekti s kojima je naručitelj u sukobu interesa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3. Predmet nabave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3.1. Opis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3.2. Procijenjena vrijednost nabave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3.3. Tehnička specifikacija - Troškovnik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3.4. Mjesto i način isporuke robe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3.5. Način nuđenja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3.6. Sklapanje, rok trajanja i vrsta </w:t>
      </w:r>
      <w:r w:rsidR="002D387C">
        <w:rPr>
          <w:rFonts w:ascii="Times New Roman" w:hAnsi="Times New Roman" w:cs="Times New Roman"/>
          <w:color w:val="000000"/>
        </w:rPr>
        <w:t>okvirnog sporazuma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4. Kriteriji za kvalitativni odabir gospodarskog subjekta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4.1. Osnove za isključenje gospodarskog subjekta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4.2. Kriterij za odabir gospodarskog subjekta (uvjeti sposobnosti)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5. Provjera podataka u ESPD-u priloženom u ponudi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6. Dostava ažurnih popratnih dokumenata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7. Podaci o ponudi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7.1. Način izrade i dostave ponude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7.2. Dostava više dijelova ponude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7.3. Tajnost podataka i pohrana elektroničke ponude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8. Ostale odredbe o ponudi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8.1. Tajnost dokumentacije gospodarskih subjekata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8.2. Oslanjanje na sposobnost drugih subjekata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8.3. Ponuda zajednice gospodarskih subjekata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8.4. Određivanje cijene ponude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8.5. Plaćanje</w:t>
      </w:r>
    </w:p>
    <w:p w:rsidR="001F590B" w:rsidRPr="004B4488" w:rsidRDefault="001F590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8.</w:t>
      </w:r>
      <w:r w:rsidR="00FB45EB">
        <w:rPr>
          <w:rFonts w:ascii="Times New Roman" w:hAnsi="Times New Roman" w:cs="Times New Roman"/>
          <w:color w:val="000000"/>
        </w:rPr>
        <w:t>6</w:t>
      </w:r>
      <w:r>
        <w:rPr>
          <w:rFonts w:ascii="Times New Roman" w:hAnsi="Times New Roman" w:cs="Times New Roman"/>
          <w:color w:val="000000"/>
        </w:rPr>
        <w:t>. Sklapanje ugovora o nabavi temeljem okvirnog sporazuma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</w:t>
      </w:r>
      <w:r w:rsidR="00FB45EB">
        <w:rPr>
          <w:rFonts w:ascii="Times New Roman" w:hAnsi="Times New Roman" w:cs="Times New Roman"/>
          <w:color w:val="000000"/>
        </w:rPr>
        <w:t>7</w:t>
      </w:r>
      <w:r w:rsidRPr="004B4488">
        <w:rPr>
          <w:rFonts w:ascii="Times New Roman" w:hAnsi="Times New Roman" w:cs="Times New Roman"/>
          <w:color w:val="000000"/>
        </w:rPr>
        <w:t>. Rok valjanosti, dostavljanje i otvaranje ponuda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8.</w:t>
      </w:r>
      <w:r w:rsidR="00FB45EB">
        <w:rPr>
          <w:rFonts w:ascii="Times New Roman" w:hAnsi="Times New Roman" w:cs="Times New Roman"/>
          <w:color w:val="000000"/>
        </w:rPr>
        <w:t>8</w:t>
      </w:r>
      <w:r w:rsidRPr="004B4488">
        <w:rPr>
          <w:rFonts w:ascii="Times New Roman" w:hAnsi="Times New Roman" w:cs="Times New Roman"/>
          <w:color w:val="000000"/>
        </w:rPr>
        <w:t>. Ostali uvjeti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proofErr w:type="spellStart"/>
      <w:r w:rsidRPr="004B4488">
        <w:rPr>
          <w:rFonts w:ascii="Times New Roman" w:hAnsi="Times New Roman" w:cs="Times New Roman"/>
          <w:color w:val="000000"/>
          <w:sz w:val="28"/>
          <w:szCs w:val="28"/>
        </w:rPr>
        <w:t>Podugovaratelji</w:t>
      </w:r>
      <w:proofErr w:type="spellEnd"/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10. Jamstvo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10.1. Jamstvo za uredno ispunjenje ugovora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color w:val="000000"/>
          <w:sz w:val="28"/>
          <w:szCs w:val="28"/>
        </w:rPr>
        <w:t>11. Odabir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11.1. Kriterij odabira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11.2. Odluka o odabiru ili poništenju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11.3. Pouka o pravnom lijeku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885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OBAVIJEST O NADMETANJU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NARUČITELJ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2.1. Podaci o naručitelju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F590B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Specijalna bolnica za medicinsku rehabilitaciju Krapinske Toplice, </w:t>
      </w:r>
    </w:p>
    <w:p w:rsidR="001F590B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Gajeva 2, </w:t>
      </w:r>
    </w:p>
    <w:p w:rsidR="001F590B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Krapinske Toplice, </w:t>
      </w:r>
    </w:p>
    <w:p w:rsidR="002D387C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OIB: 41607275884,</w:t>
      </w:r>
    </w:p>
    <w:p w:rsidR="002D387C" w:rsidRDefault="002D387C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D387C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D387C">
        <w:rPr>
          <w:rFonts w:ascii="Times New Roman" w:hAnsi="Times New Roman" w:cs="Times New Roman"/>
          <w:b/>
          <w:color w:val="000000"/>
        </w:rPr>
        <w:t xml:space="preserve"> Tel.</w:t>
      </w:r>
      <w:r w:rsidRPr="004B4488">
        <w:rPr>
          <w:rFonts w:ascii="Times New Roman" w:hAnsi="Times New Roman" w:cs="Times New Roman"/>
          <w:color w:val="000000"/>
        </w:rPr>
        <w:t xml:space="preserve"> 049/383-345,</w:t>
      </w:r>
    </w:p>
    <w:p w:rsidR="002D387C" w:rsidRPr="002D387C" w:rsidRDefault="008858FB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 </w:t>
      </w:r>
      <w:r w:rsidRPr="002D387C">
        <w:rPr>
          <w:rFonts w:ascii="Times New Roman" w:hAnsi="Times New Roman" w:cs="Times New Roman"/>
          <w:b/>
          <w:color w:val="000000"/>
        </w:rPr>
        <w:t>Faks.</w:t>
      </w:r>
      <w:r w:rsidRPr="004B4488">
        <w:rPr>
          <w:rFonts w:ascii="Times New Roman" w:hAnsi="Times New Roman" w:cs="Times New Roman"/>
          <w:color w:val="000000"/>
        </w:rPr>
        <w:t xml:space="preserve"> </w:t>
      </w:r>
      <w:r w:rsidR="003B05C1" w:rsidRPr="004B4488">
        <w:rPr>
          <w:rFonts w:ascii="Times New Roman" w:hAnsi="Times New Roman" w:cs="Times New Roman"/>
          <w:color w:val="000000"/>
        </w:rPr>
        <w:t>049/232-873.</w:t>
      </w:r>
    </w:p>
    <w:p w:rsidR="001E3265" w:rsidRPr="004B4488" w:rsidRDefault="001E3265" w:rsidP="00885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D387C">
        <w:rPr>
          <w:rFonts w:ascii="Times New Roman" w:hAnsi="Times New Roman" w:cs="Times New Roman"/>
          <w:b/>
          <w:color w:val="000000"/>
        </w:rPr>
        <w:t>Internetska adresa</w:t>
      </w:r>
      <w:r w:rsidRPr="004B4488">
        <w:rPr>
          <w:rFonts w:ascii="Times New Roman" w:hAnsi="Times New Roman" w:cs="Times New Roman"/>
          <w:color w:val="000000"/>
        </w:rPr>
        <w:t xml:space="preserve">: </w:t>
      </w:r>
      <w:hyperlink r:id="rId8" w:history="1">
        <w:r w:rsidR="008858FB" w:rsidRPr="004B4488">
          <w:rPr>
            <w:rStyle w:val="Hiperveza"/>
            <w:rFonts w:ascii="Times New Roman" w:hAnsi="Times New Roman" w:cs="Times New Roman"/>
          </w:rPr>
          <w:t>www.sbkt.hr</w:t>
        </w:r>
      </w:hyperlink>
      <w:r w:rsidR="003B05C1" w:rsidRPr="004B4488">
        <w:rPr>
          <w:rFonts w:ascii="Times New Roman" w:hAnsi="Times New Roman" w:cs="Times New Roman"/>
          <w:color w:val="000000"/>
        </w:rPr>
        <w:t>.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2.2. Podaci o osobama zaduženim za komunikaciju s gospodarskim subjektima</w:t>
      </w:r>
    </w:p>
    <w:p w:rsidR="008858FB" w:rsidRPr="004B4488" w:rsidRDefault="008858F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Upiti u svezi postupka javne nabave, pojašnjenje dokumentacije i slično upućuju se na e-mail: </w:t>
      </w:r>
      <w:hyperlink r:id="rId9" w:history="1">
        <w:r w:rsidRPr="004B4488">
          <w:rPr>
            <w:rStyle w:val="Hiperveza"/>
            <w:rFonts w:ascii="Times New Roman" w:hAnsi="Times New Roman" w:cs="Times New Roman"/>
          </w:rPr>
          <w:t>doroteja.tensek@sbkt.hr</w:t>
        </w:r>
      </w:hyperlink>
      <w:r w:rsidRPr="004B4488">
        <w:rPr>
          <w:rFonts w:ascii="Times New Roman" w:hAnsi="Times New Roman" w:cs="Times New Roman"/>
          <w:color w:val="000000"/>
        </w:rPr>
        <w:t>.</w:t>
      </w: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 Upiti u svezi predmeta nabave upućuju se  na tel. 049/383-205 , </w:t>
      </w:r>
      <w:proofErr w:type="spellStart"/>
      <w:r w:rsidRPr="004B4488">
        <w:rPr>
          <w:rFonts w:ascii="Times New Roman" w:hAnsi="Times New Roman" w:cs="Times New Roman"/>
          <w:color w:val="000000"/>
        </w:rPr>
        <w:t>mob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. 099/3173-449 ili e-mail </w:t>
      </w:r>
      <w:hyperlink r:id="rId10" w:history="1">
        <w:r w:rsidRPr="004B4488">
          <w:rPr>
            <w:rStyle w:val="Hiperveza"/>
            <w:rFonts w:ascii="Times New Roman" w:hAnsi="Times New Roman" w:cs="Times New Roman"/>
          </w:rPr>
          <w:t>snjezana.dogic@sbkt.hr</w:t>
        </w:r>
      </w:hyperlink>
      <w:r w:rsidRPr="004B4488">
        <w:rPr>
          <w:rFonts w:ascii="Times New Roman" w:hAnsi="Times New Roman" w:cs="Times New Roman"/>
          <w:color w:val="000000"/>
        </w:rPr>
        <w:t>.</w:t>
      </w:r>
    </w:p>
    <w:p w:rsidR="003B05C1" w:rsidRPr="004B4488" w:rsidRDefault="003B05C1" w:rsidP="003B0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AB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vrijeme roka za dostavu p</w:t>
      </w:r>
      <w:r w:rsidR="00CA461C">
        <w:rPr>
          <w:rFonts w:ascii="Times New Roman" w:hAnsi="Times New Roman" w:cs="Times New Roman"/>
          <w:color w:val="000000"/>
        </w:rPr>
        <w:t xml:space="preserve">onuda gospodarski subjekti mogu </w:t>
      </w:r>
      <w:r w:rsidRPr="004B4488">
        <w:rPr>
          <w:rFonts w:ascii="Times New Roman" w:hAnsi="Times New Roman" w:cs="Times New Roman"/>
          <w:color w:val="000000"/>
        </w:rPr>
        <w:t>zahtijevati objašnjenja i izmje</w:t>
      </w:r>
      <w:r w:rsidR="00CA461C">
        <w:rPr>
          <w:rFonts w:ascii="Times New Roman" w:hAnsi="Times New Roman" w:cs="Times New Roman"/>
          <w:color w:val="000000"/>
        </w:rPr>
        <w:t xml:space="preserve">ne vezane za dokumentaciju ovog </w:t>
      </w:r>
      <w:r w:rsidRPr="004B4488">
        <w:rPr>
          <w:rFonts w:ascii="Times New Roman" w:hAnsi="Times New Roman" w:cs="Times New Roman"/>
          <w:color w:val="000000"/>
        </w:rPr>
        <w:t xml:space="preserve">predmeta nabave. Naručitelj </w:t>
      </w:r>
      <w:r w:rsidR="00CA461C">
        <w:rPr>
          <w:rFonts w:ascii="Times New Roman" w:hAnsi="Times New Roman" w:cs="Times New Roman"/>
          <w:color w:val="000000"/>
        </w:rPr>
        <w:t xml:space="preserve">će odgovoriti na svaki pojedini </w:t>
      </w:r>
      <w:r w:rsidRPr="004B4488">
        <w:rPr>
          <w:rFonts w:ascii="Times New Roman" w:hAnsi="Times New Roman" w:cs="Times New Roman"/>
          <w:color w:val="000000"/>
        </w:rPr>
        <w:t>pravodoban zahtjev i odgovor sta</w:t>
      </w:r>
      <w:r w:rsidR="00CA461C">
        <w:rPr>
          <w:rFonts w:ascii="Times New Roman" w:hAnsi="Times New Roman" w:cs="Times New Roman"/>
          <w:color w:val="000000"/>
        </w:rPr>
        <w:t xml:space="preserve">viti na raspolaganje najkasnije </w:t>
      </w:r>
      <w:r w:rsidRPr="004B4488">
        <w:rPr>
          <w:rFonts w:ascii="Times New Roman" w:hAnsi="Times New Roman" w:cs="Times New Roman"/>
          <w:color w:val="000000"/>
        </w:rPr>
        <w:t>tijekom šestog dana prije dan</w:t>
      </w:r>
      <w:r w:rsidR="00CA461C">
        <w:rPr>
          <w:rFonts w:ascii="Times New Roman" w:hAnsi="Times New Roman" w:cs="Times New Roman"/>
          <w:color w:val="000000"/>
        </w:rPr>
        <w:t xml:space="preserve">a u kojem ističe rok za dostavu </w:t>
      </w:r>
      <w:r w:rsidRPr="004B4488">
        <w:rPr>
          <w:rFonts w:ascii="Times New Roman" w:hAnsi="Times New Roman" w:cs="Times New Roman"/>
          <w:color w:val="000000"/>
        </w:rPr>
        <w:t xml:space="preserve">ponuda. Pravodobnim se smatra </w:t>
      </w:r>
      <w:r w:rsidR="00CA461C">
        <w:rPr>
          <w:rFonts w:ascii="Times New Roman" w:hAnsi="Times New Roman" w:cs="Times New Roman"/>
          <w:color w:val="000000"/>
        </w:rPr>
        <w:t xml:space="preserve">onaj zahtjev koji je dostavljen </w:t>
      </w:r>
      <w:r w:rsidRPr="004B4488">
        <w:rPr>
          <w:rFonts w:ascii="Times New Roman" w:hAnsi="Times New Roman" w:cs="Times New Roman"/>
          <w:color w:val="000000"/>
        </w:rPr>
        <w:t>naručitelju najkasnije tijekom osmog</w:t>
      </w:r>
      <w:r w:rsidR="00CA461C">
        <w:rPr>
          <w:rFonts w:ascii="Times New Roman" w:hAnsi="Times New Roman" w:cs="Times New Roman"/>
          <w:color w:val="000000"/>
        </w:rPr>
        <w:t xml:space="preserve"> dana prije dana u kojem ističe </w:t>
      </w:r>
      <w:r w:rsidRPr="004B4488">
        <w:rPr>
          <w:rFonts w:ascii="Times New Roman" w:hAnsi="Times New Roman" w:cs="Times New Roman"/>
          <w:color w:val="000000"/>
        </w:rPr>
        <w:t>rok za dostavu ponuda.</w:t>
      </w:r>
    </w:p>
    <w:p w:rsidR="00AB793D" w:rsidRPr="004B4488" w:rsidRDefault="00AB793D" w:rsidP="00AB7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2.3. Gospodarski subjekti s kojima je naručitelj u sukobu interesa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Naručitelj, </w:t>
      </w:r>
      <w:r w:rsidR="00AB793D" w:rsidRPr="004B4488">
        <w:rPr>
          <w:rFonts w:ascii="Times New Roman" w:hAnsi="Times New Roman" w:cs="Times New Roman"/>
          <w:color w:val="000000"/>
        </w:rPr>
        <w:t xml:space="preserve">Specijalna bolnica za medicinsku rehabilitaciju Krapinske Toplice, Gajeva 2, Krapinske Toplice, </w:t>
      </w:r>
      <w:r w:rsidRPr="004B4488">
        <w:rPr>
          <w:rFonts w:ascii="Times New Roman" w:hAnsi="Times New Roman" w:cs="Times New Roman"/>
          <w:color w:val="000000"/>
        </w:rPr>
        <w:t>ne nalazi se u sukobu inter</w:t>
      </w:r>
      <w:r w:rsidR="00AB793D" w:rsidRPr="004B4488">
        <w:rPr>
          <w:rFonts w:ascii="Times New Roman" w:hAnsi="Times New Roman" w:cs="Times New Roman"/>
          <w:color w:val="000000"/>
        </w:rPr>
        <w:t xml:space="preserve">esa niti sa jednim gospodarskim </w:t>
      </w:r>
      <w:r w:rsidR="00CA461C">
        <w:rPr>
          <w:rFonts w:ascii="Times New Roman" w:hAnsi="Times New Roman" w:cs="Times New Roman"/>
          <w:color w:val="000000"/>
        </w:rPr>
        <w:t xml:space="preserve">subjektom koji može ponuditi </w:t>
      </w:r>
      <w:r w:rsidRPr="004B4488">
        <w:rPr>
          <w:rFonts w:ascii="Times New Roman" w:hAnsi="Times New Roman" w:cs="Times New Roman"/>
          <w:color w:val="000000"/>
        </w:rPr>
        <w:t>predmet nabave, a sukladno č</w:t>
      </w:r>
      <w:r w:rsidR="00AB793D" w:rsidRPr="004B4488">
        <w:rPr>
          <w:rFonts w:ascii="Times New Roman" w:hAnsi="Times New Roman" w:cs="Times New Roman"/>
          <w:color w:val="000000"/>
        </w:rPr>
        <w:t xml:space="preserve">lanku </w:t>
      </w:r>
      <w:r w:rsidRPr="004B4488">
        <w:rPr>
          <w:rFonts w:ascii="Times New Roman" w:hAnsi="Times New Roman" w:cs="Times New Roman"/>
          <w:color w:val="000000"/>
        </w:rPr>
        <w:t>76. i</w:t>
      </w:r>
      <w:r w:rsidR="00AB793D" w:rsidRPr="004B4488">
        <w:rPr>
          <w:rFonts w:ascii="Times New Roman" w:hAnsi="Times New Roman" w:cs="Times New Roman"/>
          <w:color w:val="000000"/>
        </w:rPr>
        <w:t xml:space="preserve"> 77. Zakona o javnoj nabavi (NN </w:t>
      </w:r>
      <w:r w:rsidRPr="004B4488">
        <w:rPr>
          <w:rFonts w:ascii="Times New Roman" w:hAnsi="Times New Roman" w:cs="Times New Roman"/>
          <w:color w:val="000000"/>
        </w:rPr>
        <w:t>120/16).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PREDMET NABAVE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3.1. Opis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9467F" w:rsidRPr="004B4488" w:rsidRDefault="00947D6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Nabava</w:t>
      </w:r>
      <w:r w:rsidR="001E3265" w:rsidRPr="004B4488">
        <w:rPr>
          <w:rFonts w:ascii="Times New Roman" w:hAnsi="Times New Roman" w:cs="Times New Roman"/>
          <w:color w:val="000000"/>
        </w:rPr>
        <w:t xml:space="preserve"> </w:t>
      </w:r>
      <w:r w:rsidR="0089467F" w:rsidRPr="004B4488">
        <w:rPr>
          <w:rFonts w:ascii="Times New Roman" w:hAnsi="Times New Roman" w:cs="Times New Roman"/>
          <w:color w:val="000000"/>
        </w:rPr>
        <w:t>medicinskog potrošnog materijala.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Predmet nabave podijeljen je u </w:t>
      </w:r>
      <w:r w:rsidR="0089467F" w:rsidRPr="004B4488">
        <w:rPr>
          <w:rFonts w:ascii="Times New Roman" w:hAnsi="Times New Roman" w:cs="Times New Roman"/>
          <w:color w:val="000000"/>
        </w:rPr>
        <w:t>7</w:t>
      </w:r>
      <w:r w:rsidR="001043C2">
        <w:rPr>
          <w:rFonts w:ascii="Times New Roman" w:hAnsi="Times New Roman" w:cs="Times New Roman"/>
          <w:color w:val="000000"/>
        </w:rPr>
        <w:t>2</w:t>
      </w:r>
      <w:r w:rsidRPr="004B4488">
        <w:rPr>
          <w:rFonts w:ascii="Times New Roman" w:hAnsi="Times New Roman" w:cs="Times New Roman"/>
          <w:color w:val="000000"/>
        </w:rPr>
        <w:t xml:space="preserve"> (</w:t>
      </w:r>
      <w:r w:rsidR="0089467F" w:rsidRPr="004B4488">
        <w:rPr>
          <w:rFonts w:ascii="Times New Roman" w:hAnsi="Times New Roman" w:cs="Times New Roman"/>
          <w:color w:val="000000"/>
        </w:rPr>
        <w:t xml:space="preserve">sedamdeset i </w:t>
      </w:r>
      <w:r w:rsidR="001043C2">
        <w:rPr>
          <w:rFonts w:ascii="Times New Roman" w:hAnsi="Times New Roman" w:cs="Times New Roman"/>
          <w:color w:val="000000"/>
        </w:rPr>
        <w:t>dvije</w:t>
      </w:r>
      <w:r w:rsidR="0089467F" w:rsidRPr="004B4488">
        <w:rPr>
          <w:rFonts w:ascii="Times New Roman" w:hAnsi="Times New Roman" w:cs="Times New Roman"/>
          <w:color w:val="000000"/>
        </w:rPr>
        <w:t xml:space="preserve">) </w:t>
      </w:r>
      <w:r w:rsidRPr="004B4488">
        <w:rPr>
          <w:rFonts w:ascii="Times New Roman" w:hAnsi="Times New Roman" w:cs="Times New Roman"/>
          <w:color w:val="000000"/>
        </w:rPr>
        <w:t xml:space="preserve"> grup</w:t>
      </w:r>
      <w:r w:rsidR="001043C2">
        <w:rPr>
          <w:rFonts w:ascii="Times New Roman" w:hAnsi="Times New Roman" w:cs="Times New Roman"/>
          <w:color w:val="000000"/>
        </w:rPr>
        <w:t>e</w:t>
      </w:r>
      <w:r w:rsidR="001F590B">
        <w:rPr>
          <w:rFonts w:ascii="Times New Roman" w:hAnsi="Times New Roman" w:cs="Times New Roman"/>
          <w:color w:val="000000"/>
        </w:rPr>
        <w:t>.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Grupe predmeta nabave su označene </w:t>
      </w:r>
      <w:r w:rsidR="0089467F" w:rsidRPr="004B4488">
        <w:rPr>
          <w:rFonts w:ascii="Times New Roman" w:hAnsi="Times New Roman" w:cs="Times New Roman"/>
          <w:color w:val="000000"/>
        </w:rPr>
        <w:t>arapskim</w:t>
      </w:r>
      <w:r w:rsidRPr="004B4488">
        <w:rPr>
          <w:rFonts w:ascii="Times New Roman" w:hAnsi="Times New Roman" w:cs="Times New Roman"/>
          <w:color w:val="000000"/>
        </w:rPr>
        <w:t xml:space="preserve"> brojevima.</w:t>
      </w:r>
    </w:p>
    <w:p w:rsidR="001F590B" w:rsidRDefault="001F590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F590B" w:rsidRPr="004B4488" w:rsidRDefault="001F590B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CPV – 33140000-3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3.2. Procijenjena vrijednost nabave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Procijenjena vrijednost nabave iznosi: </w:t>
      </w:r>
      <w:r w:rsidR="001043C2">
        <w:rPr>
          <w:rFonts w:ascii="Times New Roman" w:hAnsi="Times New Roman" w:cs="Times New Roman"/>
          <w:color w:val="000000"/>
        </w:rPr>
        <w:t>4.08</w:t>
      </w:r>
      <w:r w:rsidR="000D1558">
        <w:rPr>
          <w:rFonts w:ascii="Times New Roman" w:hAnsi="Times New Roman" w:cs="Times New Roman"/>
          <w:color w:val="000000"/>
        </w:rPr>
        <w:t>6</w:t>
      </w:r>
      <w:r w:rsidR="001043C2">
        <w:rPr>
          <w:rFonts w:ascii="Times New Roman" w:hAnsi="Times New Roman" w:cs="Times New Roman"/>
          <w:color w:val="000000"/>
        </w:rPr>
        <w:t>.830,00</w:t>
      </w:r>
      <w:r w:rsidRPr="004B4488">
        <w:rPr>
          <w:rFonts w:ascii="Times New Roman" w:hAnsi="Times New Roman" w:cs="Times New Roman"/>
          <w:color w:val="000000"/>
        </w:rPr>
        <w:t xml:space="preserve"> kuna.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 xml:space="preserve">Slovima: </w:t>
      </w:r>
      <w:r w:rsidR="001043C2">
        <w:rPr>
          <w:rFonts w:ascii="Times New Roman" w:hAnsi="Times New Roman" w:cs="Times New Roman"/>
          <w:color w:val="000000"/>
        </w:rPr>
        <w:t xml:space="preserve">Četiri milijuna osamdeset i </w:t>
      </w:r>
      <w:r w:rsidR="00310564">
        <w:rPr>
          <w:rFonts w:ascii="Times New Roman" w:hAnsi="Times New Roman" w:cs="Times New Roman"/>
          <w:color w:val="000000"/>
        </w:rPr>
        <w:t>šest</w:t>
      </w:r>
      <w:r w:rsidR="001043C2">
        <w:rPr>
          <w:rFonts w:ascii="Times New Roman" w:hAnsi="Times New Roman" w:cs="Times New Roman"/>
          <w:color w:val="000000"/>
        </w:rPr>
        <w:t xml:space="preserve"> tisuć</w:t>
      </w:r>
      <w:r w:rsidR="00310564">
        <w:rPr>
          <w:rFonts w:ascii="Times New Roman" w:hAnsi="Times New Roman" w:cs="Times New Roman"/>
          <w:color w:val="000000"/>
        </w:rPr>
        <w:t>a</w:t>
      </w:r>
      <w:r w:rsidR="001043C2">
        <w:rPr>
          <w:rFonts w:ascii="Times New Roman" w:hAnsi="Times New Roman" w:cs="Times New Roman"/>
          <w:color w:val="000000"/>
        </w:rPr>
        <w:t xml:space="preserve"> osamsto trideset kuna</w:t>
      </w:r>
    </w:p>
    <w:p w:rsidR="003F2513" w:rsidRDefault="003F2513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F2513" w:rsidRDefault="003F2513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F2513" w:rsidRPr="004B4488" w:rsidRDefault="003F2513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Procijenjena vrijednost po grupama predmeta nabave:</w:t>
      </w:r>
    </w:p>
    <w:p w:rsidR="0089467F" w:rsidRPr="00577575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467F" w:rsidRPr="00577575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  <w:sectPr w:rsidR="0089467F" w:rsidRPr="00577575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E3265" w:rsidRPr="00577575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lastRenderedPageBreak/>
        <w:t>GRUPA</w:t>
      </w:r>
      <w:r w:rsidR="0089467F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- 23.600,00 kn</w:t>
      </w:r>
    </w:p>
    <w:p w:rsidR="001E3265" w:rsidRPr="00577575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89467F" w:rsidRPr="0057757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17.800,00 kn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3265" w:rsidRPr="00577575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3</w:t>
      </w:r>
      <w:r w:rsidR="001E3265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>– 59.000,00 kn</w:t>
      </w:r>
    </w:p>
    <w:p w:rsidR="001E3265" w:rsidRPr="00577575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</w:t>
      </w:r>
      <w:r w:rsidR="0089467F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>– 17.300,00 kn</w:t>
      </w:r>
    </w:p>
    <w:p w:rsidR="001E3265" w:rsidRPr="00577575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</w:t>
      </w:r>
      <w:r w:rsidR="0089467F" w:rsidRPr="0057757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>4.400,00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6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24.600,00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7– 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>6.400,00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8 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26.600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9 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>– 45.600,00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10 – 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6.400,00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11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7.200,00 kn</w:t>
      </w:r>
    </w:p>
    <w:p w:rsidR="0089467F" w:rsidRPr="00577575" w:rsidRDefault="003F2513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12 – 15.000,00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13 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>– 18.800,00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14 </w:t>
      </w:r>
      <w:r w:rsidR="003F2513" w:rsidRPr="00577575">
        <w:rPr>
          <w:rFonts w:ascii="Times New Roman" w:hAnsi="Times New Roman" w:cs="Times New Roman"/>
          <w:color w:val="000000"/>
          <w:sz w:val="24"/>
          <w:szCs w:val="24"/>
        </w:rPr>
        <w:t>– 1.500,00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15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15.500,00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16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2.000,00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17–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35.600,00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18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20.800,00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19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86.640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20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1.400,00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21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20.600,00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22–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96.400,00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23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9.600,00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24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– 9.000,00 kn 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25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14.800,00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26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137.400,00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27–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194.000,00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28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10.800,00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29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-3.800,00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30–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5.800,00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31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- 152.000,00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32–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7.772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33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118.288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34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34.000,00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35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5.700,00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36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70.000,00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37–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18.000,00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38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16.600,00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39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3.400, 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40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5.200,00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lastRenderedPageBreak/>
        <w:t>GRUPA 41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- 3.400,00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42–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2.860,00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43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4.000,00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44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12.400,00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45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3.000,00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46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4.800,00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47–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38.000,00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48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1.760,00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49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136.400,00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50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14.600,00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51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- 10.700,00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52–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20.000,00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53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11.400,00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54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120.800,00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55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27.400,00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56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- 78.400,00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57– 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47.400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58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5.400,00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59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5.400,00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60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1.900,00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61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- 78.600,00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62–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49.200,00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63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35.800,00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64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– 4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01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8</w:t>
      </w:r>
      <w:bookmarkStart w:id="0" w:name="_GoBack"/>
      <w:bookmarkEnd w:id="0"/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65 – 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>612.000,00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66</w:t>
      </w:r>
      <w:r w:rsidR="00F54006"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 – 830.000,00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67– </w:t>
      </w:r>
      <w:r w:rsidR="00331C90" w:rsidRPr="00577575">
        <w:rPr>
          <w:rFonts w:ascii="Times New Roman" w:hAnsi="Times New Roman" w:cs="Times New Roman"/>
          <w:color w:val="000000"/>
          <w:sz w:val="24"/>
          <w:szCs w:val="24"/>
        </w:rPr>
        <w:t>7.200,00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68 </w:t>
      </w:r>
      <w:r w:rsidR="00331C90" w:rsidRPr="00577575">
        <w:rPr>
          <w:rFonts w:ascii="Times New Roman" w:hAnsi="Times New Roman" w:cs="Times New Roman"/>
          <w:color w:val="000000"/>
          <w:sz w:val="24"/>
          <w:szCs w:val="24"/>
        </w:rPr>
        <w:t>– 3.670,00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69 </w:t>
      </w:r>
      <w:r w:rsidR="00331C90" w:rsidRPr="00577575">
        <w:rPr>
          <w:rFonts w:ascii="Times New Roman" w:hAnsi="Times New Roman" w:cs="Times New Roman"/>
          <w:color w:val="000000"/>
          <w:sz w:val="24"/>
          <w:szCs w:val="24"/>
        </w:rPr>
        <w:t>– 11.400,00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 xml:space="preserve">GRUPA 70 – </w:t>
      </w:r>
      <w:r w:rsidR="00331C90" w:rsidRPr="00577575">
        <w:rPr>
          <w:rFonts w:ascii="Times New Roman" w:hAnsi="Times New Roman" w:cs="Times New Roman"/>
          <w:color w:val="000000"/>
          <w:sz w:val="24"/>
          <w:szCs w:val="24"/>
        </w:rPr>
        <w:t>15.000,00 kn</w:t>
      </w:r>
    </w:p>
    <w:p w:rsidR="00331C90" w:rsidRPr="00577575" w:rsidRDefault="00331C90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71 -3.640,00 kn</w:t>
      </w:r>
    </w:p>
    <w:p w:rsidR="00310564" w:rsidRDefault="00331C90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7575">
        <w:rPr>
          <w:rFonts w:ascii="Times New Roman" w:hAnsi="Times New Roman" w:cs="Times New Roman"/>
          <w:color w:val="000000"/>
          <w:sz w:val="24"/>
          <w:szCs w:val="24"/>
        </w:rPr>
        <w:t>GRUPA  72 – 2.000,00 kn</w:t>
      </w:r>
    </w:p>
    <w:p w:rsidR="00310564" w:rsidRDefault="00310564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GRUPA 73 – 12.640,00 kn</w:t>
      </w:r>
    </w:p>
    <w:p w:rsidR="00310564" w:rsidRDefault="00310564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GRUPA 74 -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7.400,00 kn</w:t>
      </w:r>
    </w:p>
    <w:p w:rsidR="00310564" w:rsidRDefault="00310564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GRUPA 75-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 xml:space="preserve"> 18.400,00 kn</w:t>
      </w:r>
    </w:p>
    <w:p w:rsidR="00310564" w:rsidRDefault="00310564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GRUPA 76 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– 17.860,00 kn</w:t>
      </w:r>
    </w:p>
    <w:p w:rsidR="00310564" w:rsidRDefault="00310564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GRUPA 77-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 xml:space="preserve"> 15.760,00 kn</w:t>
      </w:r>
    </w:p>
    <w:p w:rsidR="00310564" w:rsidRDefault="00310564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GRUPA 78-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 xml:space="preserve"> 3.340,00 kn</w:t>
      </w:r>
    </w:p>
    <w:p w:rsidR="00310564" w:rsidRDefault="00310564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GRUPA 79 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– 31.600,00 kn</w:t>
      </w:r>
    </w:p>
    <w:p w:rsidR="00310564" w:rsidRPr="00577575" w:rsidRDefault="00310564" w:rsidP="00331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310564" w:rsidRPr="00577575" w:rsidSect="0089467F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GRUPA 80 </w:t>
      </w:r>
      <w:r w:rsidR="00EB4ED7">
        <w:rPr>
          <w:rFonts w:ascii="Times New Roman" w:hAnsi="Times New Roman" w:cs="Times New Roman"/>
          <w:color w:val="000000"/>
          <w:sz w:val="24"/>
          <w:szCs w:val="24"/>
        </w:rPr>
        <w:t>– 10.200,00 kn</w:t>
      </w:r>
    </w:p>
    <w:p w:rsidR="0089467F" w:rsidRPr="00577575" w:rsidRDefault="0089467F" w:rsidP="008946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467F" w:rsidRPr="004B4488" w:rsidRDefault="0089467F" w:rsidP="00894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lastRenderedPageBreak/>
        <w:t>3.3. Tehnička specifikacija – Troškovnik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Okvirne količine, opis tražene robe </w:t>
      </w:r>
      <w:r w:rsidR="00CA461C">
        <w:rPr>
          <w:rFonts w:ascii="Times New Roman" w:hAnsi="Times New Roman" w:cs="Times New Roman"/>
          <w:color w:val="000000"/>
        </w:rPr>
        <w:t xml:space="preserve">detaljno je utvrđen u Tehničkoj </w:t>
      </w:r>
      <w:r w:rsidRPr="004B4488">
        <w:rPr>
          <w:rFonts w:ascii="Times New Roman" w:hAnsi="Times New Roman" w:cs="Times New Roman"/>
          <w:color w:val="000000"/>
        </w:rPr>
        <w:t>specifikaciji - Troškovniku koji je o</w:t>
      </w:r>
      <w:r w:rsidR="00CA461C">
        <w:rPr>
          <w:rFonts w:ascii="Times New Roman" w:hAnsi="Times New Roman" w:cs="Times New Roman"/>
          <w:color w:val="000000"/>
        </w:rPr>
        <w:t xml:space="preserve">bjavljen uz ovu dokumentaciju u </w:t>
      </w:r>
      <w:r w:rsidRPr="004B4488">
        <w:rPr>
          <w:rFonts w:ascii="Times New Roman" w:hAnsi="Times New Roman" w:cs="Times New Roman"/>
          <w:color w:val="000000"/>
        </w:rPr>
        <w:t>EOJN RH te čini sastavni dio ove dokumentacije.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Troškovnik se dostavlja u </w:t>
      </w:r>
      <w:r w:rsidRPr="004B4488">
        <w:rPr>
          <w:rFonts w:ascii="Times New Roman" w:hAnsi="Times New Roman" w:cs="Times New Roman"/>
          <w:b/>
          <w:bCs/>
          <w:color w:val="FF0000"/>
        </w:rPr>
        <w:t xml:space="preserve">istom formatu </w:t>
      </w:r>
      <w:r w:rsidR="00577575">
        <w:rPr>
          <w:rFonts w:ascii="Times New Roman" w:hAnsi="Times New Roman" w:cs="Times New Roman"/>
          <w:b/>
          <w:bCs/>
          <w:color w:val="000000"/>
        </w:rPr>
        <w:t xml:space="preserve">koji je objavljen u </w:t>
      </w:r>
      <w:r w:rsidRPr="004B4488">
        <w:rPr>
          <w:rFonts w:ascii="Times New Roman" w:hAnsi="Times New Roman" w:cs="Times New Roman"/>
          <w:b/>
          <w:bCs/>
          <w:color w:val="000000"/>
        </w:rPr>
        <w:t>EOJN RH (</w:t>
      </w:r>
      <w:r w:rsidRPr="004B4488">
        <w:rPr>
          <w:rFonts w:ascii="Times New Roman" w:hAnsi="Times New Roman" w:cs="Times New Roman"/>
          <w:b/>
          <w:bCs/>
          <w:color w:val="FF0000"/>
        </w:rPr>
        <w:t>Excel dokument</w:t>
      </w:r>
      <w:r w:rsidRPr="004B4488">
        <w:rPr>
          <w:rFonts w:ascii="Times New Roman" w:hAnsi="Times New Roman" w:cs="Times New Roman"/>
          <w:b/>
          <w:bCs/>
          <w:color w:val="000000"/>
        </w:rPr>
        <w:t>).</w:t>
      </w:r>
    </w:p>
    <w:p w:rsidR="0089467F" w:rsidRPr="004B4488" w:rsidRDefault="0089467F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9467F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Jedinične cijene svake stavke Troškovnika i ukupna cijena moraju</w:t>
      </w:r>
      <w:r w:rsidR="00063619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biti zaokružene na dvije decimale. </w:t>
      </w:r>
    </w:p>
    <w:p w:rsidR="0089467F" w:rsidRDefault="0089467F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Gospodarskim subjektima nije </w:t>
      </w:r>
      <w:r w:rsidR="001E3265" w:rsidRPr="004B4488">
        <w:rPr>
          <w:rFonts w:ascii="Times New Roman" w:hAnsi="Times New Roman" w:cs="Times New Roman"/>
          <w:color w:val="000000"/>
        </w:rPr>
        <w:t xml:space="preserve">dopušteno mijenjati tekst Troškovnika. </w:t>
      </w:r>
    </w:p>
    <w:p w:rsidR="005E2F6E" w:rsidRPr="004B4488" w:rsidRDefault="005E2F6E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467F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Sve stavke Troškovnika</w:t>
      </w:r>
      <w:r w:rsidR="0089467F" w:rsidRPr="004B4488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>trebaju biti ispunjene</w:t>
      </w:r>
      <w:r w:rsidRPr="004B4488">
        <w:rPr>
          <w:rFonts w:ascii="Times New Roman" w:hAnsi="Times New Roman" w:cs="Times New Roman"/>
          <w:color w:val="000000"/>
        </w:rPr>
        <w:t xml:space="preserve">. </w:t>
      </w:r>
    </w:p>
    <w:p w:rsidR="005E2F6E" w:rsidRPr="004B4488" w:rsidRDefault="005E2F6E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467F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Prilikom </w:t>
      </w:r>
      <w:r w:rsidR="0089467F" w:rsidRPr="004B4488">
        <w:rPr>
          <w:rFonts w:ascii="Times New Roman" w:hAnsi="Times New Roman" w:cs="Times New Roman"/>
          <w:color w:val="000000"/>
        </w:rPr>
        <w:t xml:space="preserve">popunjavanja Troškovnika cijena </w:t>
      </w:r>
      <w:r w:rsidRPr="004B4488">
        <w:rPr>
          <w:rFonts w:ascii="Times New Roman" w:hAnsi="Times New Roman" w:cs="Times New Roman"/>
          <w:color w:val="000000"/>
        </w:rPr>
        <w:t>stavke izračunava se kao umno</w:t>
      </w:r>
      <w:r w:rsidR="0089467F" w:rsidRPr="004B4488">
        <w:rPr>
          <w:rFonts w:ascii="Times New Roman" w:hAnsi="Times New Roman" w:cs="Times New Roman"/>
          <w:color w:val="000000"/>
        </w:rPr>
        <w:t xml:space="preserve">žak količine stavke i jedinične </w:t>
      </w:r>
      <w:r w:rsidRPr="004B4488">
        <w:rPr>
          <w:rFonts w:ascii="Times New Roman" w:hAnsi="Times New Roman" w:cs="Times New Roman"/>
          <w:color w:val="000000"/>
        </w:rPr>
        <w:t>cijene stavke. U Troškovniku se</w:t>
      </w:r>
      <w:r w:rsidR="0089467F" w:rsidRPr="004B4488">
        <w:rPr>
          <w:rFonts w:ascii="Times New Roman" w:hAnsi="Times New Roman" w:cs="Times New Roman"/>
          <w:color w:val="000000"/>
        </w:rPr>
        <w:t xml:space="preserve"> ne smiju mijenjati količine u </w:t>
      </w:r>
      <w:r w:rsidRPr="004B4488">
        <w:rPr>
          <w:rFonts w:ascii="Times New Roman" w:hAnsi="Times New Roman" w:cs="Times New Roman"/>
          <w:color w:val="000000"/>
        </w:rPr>
        <w:t xml:space="preserve">pojedinim stavkama Troškovnika. </w:t>
      </w:r>
    </w:p>
    <w:p w:rsidR="000D1558" w:rsidRDefault="000D1558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D1558" w:rsidRPr="004B4488" w:rsidRDefault="000D1558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Ukoliko u Troškovniku postoji dodatak „ili jednakovrijedan proizvod“ i ako Ponuditelj nudi jednakovrijedan proizvod mora na za to predviđenim praznim mjestima Troškovnika navesti podatke o proizvodu te priložiti katalog proizvoda iz kojeg su vidljive tehničke karakteristike koje se odnose na ponuđeni proizvod, a koje zadovoljavaju tražene tehničke specifikacije.</w:t>
      </w:r>
    </w:p>
    <w:p w:rsidR="0089467F" w:rsidRPr="004B4488" w:rsidRDefault="0089467F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Default="0089467F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Cijena ponude izražava se za </w:t>
      </w:r>
      <w:r w:rsidR="001E3265" w:rsidRPr="004B4488">
        <w:rPr>
          <w:rFonts w:ascii="Times New Roman" w:hAnsi="Times New Roman" w:cs="Times New Roman"/>
          <w:color w:val="000000"/>
        </w:rPr>
        <w:t>cjelokupnu grupu predmeta nabave.</w:t>
      </w:r>
    </w:p>
    <w:p w:rsidR="000D1558" w:rsidRDefault="000D1558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D1558" w:rsidRPr="004B4488" w:rsidRDefault="000D1558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3.4. Mjesto i način isporuke robe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063619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Roba se isporučuje u </w:t>
      </w:r>
      <w:r w:rsidR="001F590B">
        <w:rPr>
          <w:rFonts w:ascii="Times New Roman" w:hAnsi="Times New Roman" w:cs="Times New Roman"/>
          <w:color w:val="000000"/>
        </w:rPr>
        <w:t xml:space="preserve"> bolničku </w:t>
      </w:r>
      <w:r>
        <w:rPr>
          <w:rFonts w:ascii="Times New Roman" w:hAnsi="Times New Roman" w:cs="Times New Roman"/>
          <w:color w:val="000000"/>
        </w:rPr>
        <w:t>ljekarnu</w:t>
      </w:r>
      <w:r w:rsidR="0089467F" w:rsidRPr="004B4488">
        <w:rPr>
          <w:rFonts w:ascii="Times New Roman" w:hAnsi="Times New Roman" w:cs="Times New Roman"/>
          <w:color w:val="000000"/>
        </w:rPr>
        <w:t>, Specijalna bolnica za medicinsku rehabilitaciju Krapinske Toplice.</w:t>
      </w:r>
    </w:p>
    <w:p w:rsidR="0089467F" w:rsidRPr="004B4488" w:rsidRDefault="0089467F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Robu je potrebno isporučivati suk</w:t>
      </w:r>
      <w:r w:rsidR="0089467F" w:rsidRPr="004B4488">
        <w:rPr>
          <w:rFonts w:ascii="Times New Roman" w:hAnsi="Times New Roman" w:cs="Times New Roman"/>
          <w:color w:val="000000"/>
        </w:rPr>
        <w:t xml:space="preserve">cesivno tijekom važenja </w:t>
      </w:r>
      <w:r w:rsidR="001F590B">
        <w:rPr>
          <w:rFonts w:ascii="Times New Roman" w:hAnsi="Times New Roman" w:cs="Times New Roman"/>
          <w:color w:val="000000"/>
        </w:rPr>
        <w:t>okvirnog sporazuma odnosno godišnjeg ugovora sklopljenog temeljem okvirnog sporazuma</w:t>
      </w:r>
      <w:r w:rsidRPr="004B4488">
        <w:rPr>
          <w:rFonts w:ascii="Times New Roman" w:hAnsi="Times New Roman" w:cs="Times New Roman"/>
          <w:color w:val="000000"/>
        </w:rPr>
        <w:t>, a temelje</w:t>
      </w:r>
      <w:r w:rsidR="0089467F" w:rsidRPr="004B4488">
        <w:rPr>
          <w:rFonts w:ascii="Times New Roman" w:hAnsi="Times New Roman" w:cs="Times New Roman"/>
          <w:color w:val="000000"/>
        </w:rPr>
        <w:t xml:space="preserve">m narudžbi naručitelja sukladno </w:t>
      </w:r>
      <w:r w:rsidRPr="004B4488">
        <w:rPr>
          <w:rFonts w:ascii="Times New Roman" w:hAnsi="Times New Roman" w:cs="Times New Roman"/>
          <w:color w:val="000000"/>
        </w:rPr>
        <w:t>njegovim potrebama u roku ne du</w:t>
      </w:r>
      <w:r w:rsidR="00CA461C">
        <w:rPr>
          <w:rFonts w:ascii="Times New Roman" w:hAnsi="Times New Roman" w:cs="Times New Roman"/>
          <w:color w:val="000000"/>
        </w:rPr>
        <w:t xml:space="preserve">žem od </w:t>
      </w:r>
      <w:r w:rsidR="00CA461C" w:rsidRPr="00902935">
        <w:rPr>
          <w:rFonts w:ascii="Times New Roman" w:hAnsi="Times New Roman" w:cs="Times New Roman"/>
          <w:color w:val="000000"/>
        </w:rPr>
        <w:t>24 sata</w:t>
      </w:r>
      <w:r w:rsidR="00CA461C">
        <w:rPr>
          <w:rFonts w:ascii="Times New Roman" w:hAnsi="Times New Roman" w:cs="Times New Roman"/>
          <w:color w:val="000000"/>
        </w:rPr>
        <w:t xml:space="preserve"> od dana primitka </w:t>
      </w:r>
      <w:r w:rsidRPr="004B4488">
        <w:rPr>
          <w:rFonts w:ascii="Times New Roman" w:hAnsi="Times New Roman" w:cs="Times New Roman"/>
          <w:color w:val="000000"/>
        </w:rPr>
        <w:t>narudžbe.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3.5. Način nuđenja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 subjekt može dostaviti ponudu za jednu</w:t>
      </w:r>
      <w:r w:rsidR="007C43FE">
        <w:rPr>
          <w:rFonts w:ascii="Times New Roman" w:hAnsi="Times New Roman" w:cs="Times New Roman"/>
          <w:color w:val="000000"/>
        </w:rPr>
        <w:t xml:space="preserve">, </w:t>
      </w:r>
      <w:r w:rsidRPr="004B4488">
        <w:rPr>
          <w:rFonts w:ascii="Times New Roman" w:hAnsi="Times New Roman" w:cs="Times New Roman"/>
          <w:color w:val="000000"/>
        </w:rPr>
        <w:t xml:space="preserve">više </w:t>
      </w:r>
      <w:r w:rsidR="007C43FE">
        <w:rPr>
          <w:rFonts w:ascii="Times New Roman" w:hAnsi="Times New Roman" w:cs="Times New Roman"/>
          <w:color w:val="000000"/>
        </w:rPr>
        <w:t xml:space="preserve">ili za sve </w:t>
      </w:r>
      <w:r w:rsidRPr="004B4488">
        <w:rPr>
          <w:rFonts w:ascii="Times New Roman" w:hAnsi="Times New Roman" w:cs="Times New Roman"/>
          <w:color w:val="000000"/>
        </w:rPr>
        <w:t>gr</w:t>
      </w:r>
      <w:r w:rsidR="008011E5">
        <w:rPr>
          <w:rFonts w:ascii="Times New Roman" w:hAnsi="Times New Roman" w:cs="Times New Roman"/>
          <w:color w:val="000000"/>
        </w:rPr>
        <w:t xml:space="preserve">upa </w:t>
      </w:r>
      <w:r w:rsidRPr="004B4488">
        <w:rPr>
          <w:rFonts w:ascii="Times New Roman" w:hAnsi="Times New Roman" w:cs="Times New Roman"/>
          <w:color w:val="000000"/>
        </w:rPr>
        <w:t>predmeta nabave.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3.6. </w:t>
      </w:r>
      <w:r w:rsidR="007C43FE">
        <w:rPr>
          <w:rFonts w:ascii="Times New Roman" w:hAnsi="Times New Roman" w:cs="Times New Roman"/>
          <w:b/>
          <w:bCs/>
          <w:color w:val="000000"/>
        </w:rPr>
        <w:t>Sklapanje i rok trajanja okvirnog sporazuma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E2F6E">
        <w:rPr>
          <w:rFonts w:ascii="Times New Roman" w:hAnsi="Times New Roman" w:cs="Times New Roman"/>
          <w:color w:val="000000"/>
        </w:rPr>
        <w:t xml:space="preserve">Predviđa se sklapanje </w:t>
      </w:r>
      <w:r w:rsidR="00F616F1" w:rsidRPr="005E2F6E">
        <w:rPr>
          <w:rFonts w:ascii="Times New Roman" w:hAnsi="Times New Roman" w:cs="Times New Roman"/>
          <w:color w:val="000000"/>
        </w:rPr>
        <w:t xml:space="preserve">okvirnog sporazuma na </w:t>
      </w:r>
      <w:r w:rsidR="007C43FE">
        <w:rPr>
          <w:rFonts w:ascii="Times New Roman" w:hAnsi="Times New Roman" w:cs="Times New Roman"/>
          <w:color w:val="000000"/>
        </w:rPr>
        <w:t xml:space="preserve">rok od </w:t>
      </w:r>
      <w:r w:rsidR="00467775" w:rsidRPr="005E2F6E">
        <w:rPr>
          <w:rFonts w:ascii="Times New Roman" w:hAnsi="Times New Roman" w:cs="Times New Roman"/>
          <w:color w:val="000000"/>
        </w:rPr>
        <w:t>2 godine</w:t>
      </w:r>
      <w:r w:rsidR="00F616F1" w:rsidRPr="005E2F6E">
        <w:rPr>
          <w:rFonts w:ascii="Times New Roman" w:hAnsi="Times New Roman" w:cs="Times New Roman"/>
          <w:color w:val="000000"/>
        </w:rPr>
        <w:t>.</w:t>
      </w:r>
      <w:r w:rsidR="007C43FE">
        <w:rPr>
          <w:rFonts w:ascii="Times New Roman" w:hAnsi="Times New Roman" w:cs="Times New Roman"/>
          <w:color w:val="000000"/>
        </w:rPr>
        <w:t xml:space="preserve"> Na temelju okvirnog sporazuma predviđa se sklapanje 2 godišnja ugovora o javnoj nabavi sukladno uvjetima iz okvirnog sporazuma. 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KRITERIJI ZA KVALITATIVNI ODABIR GOSPODARSKOG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SUBJEKTA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B793D" w:rsidRDefault="007C43FE" w:rsidP="000D1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C43FE">
        <w:rPr>
          <w:rFonts w:ascii="Times New Roman" w:hAnsi="Times New Roman" w:cs="Times New Roman"/>
        </w:rPr>
        <w:t xml:space="preserve">Ponuditelj obvezno dostavlja popunjeni ESPD na priloženom standardnom obrascu </w:t>
      </w:r>
      <w:proofErr w:type="spellStart"/>
      <w:r w:rsidRPr="007C43FE">
        <w:rPr>
          <w:rFonts w:ascii="Times New Roman" w:hAnsi="Times New Roman" w:cs="Times New Roman"/>
        </w:rPr>
        <w:t>word</w:t>
      </w:r>
      <w:proofErr w:type="spellEnd"/>
      <w:r w:rsidRPr="007C43FE">
        <w:rPr>
          <w:rFonts w:ascii="Times New Roman" w:hAnsi="Times New Roman" w:cs="Times New Roman"/>
        </w:rPr>
        <w:t xml:space="preserve"> formata dokumenta u ponudi. Popunjeni ESPD obrazac ne mora biti potpisan niti ovjeren. Popunjen i u elektroničkoj ponudi priložen ESPD predstavlja izjavu ponuditelja da zadovoljava sve uvjete i zahtjeve iz ove Dokumentacije o nabavi.</w:t>
      </w:r>
    </w:p>
    <w:p w:rsidR="007C43FE" w:rsidRPr="007C43FE" w:rsidRDefault="007C43FE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4.1. OSNOVE ZA ISKLJUČENJE GOSPODARSKOG SUBJEKTA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Ponuditelji, zajednički ponuditelji,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podugovaratelji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</w:t>
      </w:r>
      <w:r w:rsidR="00CA461C">
        <w:rPr>
          <w:rFonts w:ascii="Times New Roman" w:hAnsi="Times New Roman" w:cs="Times New Roman"/>
          <w:color w:val="000000"/>
        </w:rPr>
        <w:t>ji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CA461C">
        <w:rPr>
          <w:rFonts w:ascii="Times New Roman" w:hAnsi="Times New Roman" w:cs="Times New Roman"/>
          <w:color w:val="000000"/>
        </w:rPr>
        <w:t>podugovaratelja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, </w:t>
      </w:r>
      <w:r w:rsidRPr="004B4488">
        <w:rPr>
          <w:rFonts w:ascii="Times New Roman" w:hAnsi="Times New Roman" w:cs="Times New Roman"/>
          <w:color w:val="000000"/>
        </w:rPr>
        <w:t xml:space="preserve">subjekti koji se nalaze niže u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podugovarateljskom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lancu m</w:t>
      </w:r>
      <w:r w:rsidR="00CA461C">
        <w:rPr>
          <w:rFonts w:ascii="Times New Roman" w:hAnsi="Times New Roman" w:cs="Times New Roman"/>
          <w:color w:val="000000"/>
        </w:rPr>
        <w:t xml:space="preserve">oraju dokazati odsutnost osnova </w:t>
      </w:r>
      <w:r w:rsidRPr="004B4488">
        <w:rPr>
          <w:rFonts w:ascii="Times New Roman" w:hAnsi="Times New Roman" w:cs="Times New Roman"/>
          <w:color w:val="000000"/>
        </w:rPr>
        <w:t>za isključenja iz točke 4. dokumentacije ovog predmeta nabave.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4.1.1. </w:t>
      </w:r>
      <w:r w:rsidRPr="004B4488">
        <w:rPr>
          <w:rFonts w:ascii="Times New Roman" w:hAnsi="Times New Roman" w:cs="Times New Roman"/>
          <w:color w:val="000000"/>
        </w:rPr>
        <w:t>Naručitelj će, u bilo kojem trenutku tijekom postupka javne nabave, isključi</w:t>
      </w:r>
      <w:r w:rsidR="008011E5">
        <w:rPr>
          <w:rFonts w:ascii="Times New Roman" w:hAnsi="Times New Roman" w:cs="Times New Roman"/>
          <w:color w:val="000000"/>
        </w:rPr>
        <w:t xml:space="preserve">ti </w:t>
      </w:r>
      <w:r w:rsidRPr="004B4488">
        <w:rPr>
          <w:rFonts w:ascii="Times New Roman" w:hAnsi="Times New Roman" w:cs="Times New Roman"/>
          <w:color w:val="000000"/>
        </w:rPr>
        <w:t>gospodarskog subjekta iz postupka javne nabave ako utvrdi da: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1. je gospodarski subjekt koji ima poslovni </w:t>
      </w:r>
      <w:proofErr w:type="spellStart"/>
      <w:r w:rsidRPr="004B4488">
        <w:rPr>
          <w:rFonts w:ascii="Times New Roman" w:hAnsi="Times New Roman" w:cs="Times New Roman"/>
          <w:color w:val="000000"/>
        </w:rPr>
        <w:t>nastan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u Rep</w:t>
      </w:r>
      <w:r w:rsidR="00CA461C">
        <w:rPr>
          <w:rFonts w:ascii="Times New Roman" w:hAnsi="Times New Roman" w:cs="Times New Roman"/>
          <w:color w:val="000000"/>
        </w:rPr>
        <w:t xml:space="preserve">ublici Hrvatskoj ili osoba koja </w:t>
      </w:r>
      <w:r w:rsidRPr="004B4488">
        <w:rPr>
          <w:rFonts w:ascii="Times New Roman" w:hAnsi="Times New Roman" w:cs="Times New Roman"/>
          <w:color w:val="000000"/>
        </w:rPr>
        <w:t>je član upravnog, upravljačkog ili nadzornog tij</w:t>
      </w:r>
      <w:r w:rsidR="00CA461C">
        <w:rPr>
          <w:rFonts w:ascii="Times New Roman" w:hAnsi="Times New Roman" w:cs="Times New Roman"/>
          <w:color w:val="000000"/>
        </w:rPr>
        <w:t xml:space="preserve">ela ili ima ovlasti zastupanja, </w:t>
      </w:r>
      <w:r w:rsidRPr="004B4488">
        <w:rPr>
          <w:rFonts w:ascii="Times New Roman" w:hAnsi="Times New Roman" w:cs="Times New Roman"/>
          <w:color w:val="000000"/>
        </w:rPr>
        <w:t>donošenja odluka ili nadzora toga gospodarskog</w:t>
      </w:r>
      <w:r w:rsidR="00CA461C">
        <w:rPr>
          <w:rFonts w:ascii="Times New Roman" w:hAnsi="Times New Roman" w:cs="Times New Roman"/>
          <w:color w:val="000000"/>
        </w:rPr>
        <w:t xml:space="preserve"> subjekta i koja je državljanin </w:t>
      </w:r>
      <w:r w:rsidRPr="004B4488">
        <w:rPr>
          <w:rFonts w:ascii="Times New Roman" w:hAnsi="Times New Roman" w:cs="Times New Roman"/>
          <w:color w:val="000000"/>
        </w:rPr>
        <w:t>Republike Hrvatske, pravomoćnom presudom osuđena za: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(a) sudjelovanje u zločinačkoj organizaciji,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328. (zločinačko udruženje) i članka 32</w:t>
      </w:r>
      <w:r w:rsidR="00CA461C">
        <w:rPr>
          <w:rFonts w:ascii="Times New Roman" w:hAnsi="Times New Roman" w:cs="Times New Roman"/>
          <w:color w:val="000000"/>
        </w:rPr>
        <w:t xml:space="preserve">9. (počinjenje kaznenog djela u </w:t>
      </w:r>
      <w:r w:rsidR="001E3265" w:rsidRPr="004B4488">
        <w:rPr>
          <w:rFonts w:ascii="Times New Roman" w:hAnsi="Times New Roman" w:cs="Times New Roman"/>
          <w:color w:val="000000"/>
        </w:rPr>
        <w:t>sastavu zločinačkog udruženja)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50D37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</w:t>
      </w:r>
      <w:r w:rsidR="001E3265" w:rsidRPr="00A50D37">
        <w:rPr>
          <w:rFonts w:ascii="Times New Roman" w:hAnsi="Times New Roman" w:cs="Times New Roman"/>
          <w:color w:val="000000"/>
        </w:rPr>
        <w:t>članka 333. (udruživanje za počinjenje kazn</w:t>
      </w:r>
      <w:r w:rsidR="00CA461C">
        <w:rPr>
          <w:rFonts w:ascii="Times New Roman" w:hAnsi="Times New Roman" w:cs="Times New Roman"/>
          <w:color w:val="000000"/>
        </w:rPr>
        <w:t xml:space="preserve">enih djela), iz Kaznenog zakona </w:t>
      </w:r>
      <w:r w:rsidR="001E3265" w:rsidRPr="004B4488">
        <w:rPr>
          <w:rFonts w:ascii="Times New Roman" w:hAnsi="Times New Roman" w:cs="Times New Roman"/>
          <w:color w:val="000000"/>
        </w:rPr>
        <w:t>(„Narodne novine“, br. 110/97., 27/98., 50/00., 129</w:t>
      </w:r>
      <w:r w:rsidR="00CA461C">
        <w:rPr>
          <w:rFonts w:ascii="Times New Roman" w:hAnsi="Times New Roman" w:cs="Times New Roman"/>
          <w:color w:val="000000"/>
        </w:rPr>
        <w:t xml:space="preserve">/00., 51/01., 111/03., 190/03., </w:t>
      </w:r>
      <w:r w:rsidR="001E3265" w:rsidRPr="004B4488">
        <w:rPr>
          <w:rFonts w:ascii="Times New Roman" w:hAnsi="Times New Roman" w:cs="Times New Roman"/>
          <w:color w:val="000000"/>
        </w:rPr>
        <w:t>105/04., 84/05., 71/06., 110/07., 152/08., 57/11., 77/11. i 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(b) korupciju,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252. (primanje mita u gospodarskom poslova</w:t>
      </w:r>
      <w:r w:rsidR="00CA461C">
        <w:rPr>
          <w:rFonts w:ascii="Times New Roman" w:hAnsi="Times New Roman" w:cs="Times New Roman"/>
          <w:color w:val="000000"/>
        </w:rPr>
        <w:t xml:space="preserve">nju), članka 253. (davanje mita </w:t>
      </w:r>
      <w:r w:rsidR="001E3265" w:rsidRPr="004B4488">
        <w:rPr>
          <w:rFonts w:ascii="Times New Roman" w:hAnsi="Times New Roman" w:cs="Times New Roman"/>
          <w:color w:val="000000"/>
        </w:rPr>
        <w:t>u gospodarskom poslovanju), članka 254. (zloup</w:t>
      </w:r>
      <w:r w:rsidR="00CA461C">
        <w:rPr>
          <w:rFonts w:ascii="Times New Roman" w:hAnsi="Times New Roman" w:cs="Times New Roman"/>
          <w:color w:val="000000"/>
        </w:rPr>
        <w:t xml:space="preserve">oraba u postupku javne nabave), </w:t>
      </w:r>
      <w:r w:rsidR="001E3265" w:rsidRPr="004B4488">
        <w:rPr>
          <w:rFonts w:ascii="Times New Roman" w:hAnsi="Times New Roman" w:cs="Times New Roman"/>
          <w:color w:val="000000"/>
        </w:rPr>
        <w:t>članka 291. (zlouporaba položaja i ovlasti), članka 292. (</w:t>
      </w:r>
      <w:r w:rsidR="00CA461C">
        <w:rPr>
          <w:rFonts w:ascii="Times New Roman" w:hAnsi="Times New Roman" w:cs="Times New Roman"/>
          <w:color w:val="000000"/>
        </w:rPr>
        <w:t xml:space="preserve">nezakonito pogodovanje), </w:t>
      </w:r>
      <w:r w:rsidR="001E3265" w:rsidRPr="004B4488">
        <w:rPr>
          <w:rFonts w:ascii="Times New Roman" w:hAnsi="Times New Roman" w:cs="Times New Roman"/>
          <w:color w:val="000000"/>
        </w:rPr>
        <w:t>članka 293. (primanje mita), članka 294. (davanj</w:t>
      </w:r>
      <w:r w:rsidR="00CA461C">
        <w:rPr>
          <w:rFonts w:ascii="Times New Roman" w:hAnsi="Times New Roman" w:cs="Times New Roman"/>
          <w:color w:val="000000"/>
        </w:rPr>
        <w:t xml:space="preserve">e mita), članka 295. (trgovanje </w:t>
      </w:r>
      <w:r w:rsidR="001E3265" w:rsidRPr="004B4488">
        <w:rPr>
          <w:rFonts w:ascii="Times New Roman" w:hAnsi="Times New Roman" w:cs="Times New Roman"/>
          <w:color w:val="000000"/>
        </w:rPr>
        <w:t>utjecajem) i članka 296. (davanje mita za trgovanje utjecajem)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50D37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</w:t>
      </w:r>
      <w:r w:rsidR="001E3265" w:rsidRPr="00A50D37">
        <w:rPr>
          <w:rFonts w:ascii="Times New Roman" w:hAnsi="Times New Roman" w:cs="Times New Roman"/>
          <w:color w:val="000000"/>
        </w:rPr>
        <w:t>članka 294.a (primanje mita u gospodarskom poslovanju), članka 294.b (</w:t>
      </w:r>
      <w:r w:rsidR="00CA461C">
        <w:rPr>
          <w:rFonts w:ascii="Times New Roman" w:hAnsi="Times New Roman" w:cs="Times New Roman"/>
          <w:color w:val="000000"/>
        </w:rPr>
        <w:t xml:space="preserve">davanje </w:t>
      </w:r>
      <w:r w:rsidR="001E3265" w:rsidRPr="004B4488">
        <w:rPr>
          <w:rFonts w:ascii="Times New Roman" w:hAnsi="Times New Roman" w:cs="Times New Roman"/>
          <w:color w:val="000000"/>
        </w:rPr>
        <w:t>mita u gospodarskom poslovanju), članka 337. (</w:t>
      </w:r>
      <w:r w:rsidR="00CA461C">
        <w:rPr>
          <w:rFonts w:ascii="Times New Roman" w:hAnsi="Times New Roman" w:cs="Times New Roman"/>
          <w:color w:val="000000"/>
        </w:rPr>
        <w:t xml:space="preserve">zlouporaba položaja i ovlasti), </w:t>
      </w:r>
      <w:r w:rsidR="001E3265" w:rsidRPr="004B4488">
        <w:rPr>
          <w:rFonts w:ascii="Times New Roman" w:hAnsi="Times New Roman" w:cs="Times New Roman"/>
          <w:color w:val="000000"/>
        </w:rPr>
        <w:t>članka 338. (zlouporaba obavljanja dužnos</w:t>
      </w:r>
      <w:r w:rsidR="00CA461C">
        <w:rPr>
          <w:rFonts w:ascii="Times New Roman" w:hAnsi="Times New Roman" w:cs="Times New Roman"/>
          <w:color w:val="000000"/>
        </w:rPr>
        <w:t xml:space="preserve">ti državne vlasti), članka 343. </w:t>
      </w:r>
      <w:r w:rsidR="001E3265" w:rsidRPr="004B4488">
        <w:rPr>
          <w:rFonts w:ascii="Times New Roman" w:hAnsi="Times New Roman" w:cs="Times New Roman"/>
          <w:color w:val="000000"/>
        </w:rPr>
        <w:t>(protuzakonito posredovanje), članka 347. (priman</w:t>
      </w:r>
      <w:r w:rsidR="00CA461C">
        <w:rPr>
          <w:rFonts w:ascii="Times New Roman" w:hAnsi="Times New Roman" w:cs="Times New Roman"/>
          <w:color w:val="000000"/>
        </w:rPr>
        <w:t xml:space="preserve">je mita) i članka 348. (davanje </w:t>
      </w:r>
      <w:r w:rsidR="001E3265" w:rsidRPr="004B4488">
        <w:rPr>
          <w:rFonts w:ascii="Times New Roman" w:hAnsi="Times New Roman" w:cs="Times New Roman"/>
          <w:color w:val="000000"/>
        </w:rPr>
        <w:t>mita) iz Kaznenog zakona („Narodne novine“, br. 11</w:t>
      </w:r>
      <w:r w:rsidR="00CA461C">
        <w:rPr>
          <w:rFonts w:ascii="Times New Roman" w:hAnsi="Times New Roman" w:cs="Times New Roman"/>
          <w:color w:val="000000"/>
        </w:rPr>
        <w:t xml:space="preserve">0/97., 27/98., 50/00., 129/00., </w:t>
      </w:r>
      <w:r w:rsidR="001E3265" w:rsidRPr="004B4488">
        <w:rPr>
          <w:rFonts w:ascii="Times New Roman" w:hAnsi="Times New Roman" w:cs="Times New Roman"/>
          <w:color w:val="000000"/>
        </w:rPr>
        <w:t>51/01., 111/03., 190/03., 105/04., 84/05., 71/06., 110</w:t>
      </w:r>
      <w:r w:rsidR="00CA461C">
        <w:rPr>
          <w:rFonts w:ascii="Times New Roman" w:hAnsi="Times New Roman" w:cs="Times New Roman"/>
          <w:color w:val="000000"/>
        </w:rPr>
        <w:t xml:space="preserve">/07., 152/08., 57/11., 77/11. I </w:t>
      </w:r>
      <w:r w:rsidR="001E3265" w:rsidRPr="004B4488">
        <w:rPr>
          <w:rFonts w:ascii="Times New Roman" w:hAnsi="Times New Roman" w:cs="Times New Roman"/>
          <w:color w:val="000000"/>
        </w:rPr>
        <w:t>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(c) prijevaru,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236. (prijevara), članka 247. (prijevara u gospodarskom pos</w:t>
      </w:r>
      <w:r w:rsidR="00CA461C">
        <w:rPr>
          <w:rFonts w:ascii="Times New Roman" w:hAnsi="Times New Roman" w:cs="Times New Roman"/>
          <w:color w:val="000000"/>
        </w:rPr>
        <w:t xml:space="preserve">lovanju), članka </w:t>
      </w:r>
      <w:r w:rsidR="001E3265" w:rsidRPr="004B4488">
        <w:rPr>
          <w:rFonts w:ascii="Times New Roman" w:hAnsi="Times New Roman" w:cs="Times New Roman"/>
          <w:color w:val="000000"/>
        </w:rPr>
        <w:t>256. (utaja poreza ili carine) i članka 258. (subvencijska prijevara) Kaznenog</w:t>
      </w: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224. (prijevara), članka 293. (prijevara u go</w:t>
      </w:r>
      <w:r w:rsidR="00CA461C">
        <w:rPr>
          <w:rFonts w:ascii="Times New Roman" w:hAnsi="Times New Roman" w:cs="Times New Roman"/>
          <w:color w:val="000000"/>
        </w:rPr>
        <w:t xml:space="preserve">spodarskom poslovanju) i članka </w:t>
      </w:r>
      <w:r w:rsidR="001E3265" w:rsidRPr="004B4488">
        <w:rPr>
          <w:rFonts w:ascii="Times New Roman" w:hAnsi="Times New Roman" w:cs="Times New Roman"/>
          <w:color w:val="000000"/>
        </w:rPr>
        <w:t>286. (utaja poreza i drugih davanja) iz Kaznenog zakona („Narodne n</w:t>
      </w:r>
      <w:r w:rsidR="00CA461C">
        <w:rPr>
          <w:rFonts w:ascii="Times New Roman" w:hAnsi="Times New Roman" w:cs="Times New Roman"/>
          <w:color w:val="000000"/>
        </w:rPr>
        <w:t xml:space="preserve">ovine“, br. </w:t>
      </w:r>
      <w:r w:rsidR="001E3265" w:rsidRPr="004B4488">
        <w:rPr>
          <w:rFonts w:ascii="Times New Roman" w:hAnsi="Times New Roman" w:cs="Times New Roman"/>
          <w:color w:val="000000"/>
        </w:rPr>
        <w:t>110/97., 27/98., 50/00., 129/00., 51/01., 111/03., 19</w:t>
      </w:r>
      <w:r w:rsidR="00CA461C">
        <w:rPr>
          <w:rFonts w:ascii="Times New Roman" w:hAnsi="Times New Roman" w:cs="Times New Roman"/>
          <w:color w:val="000000"/>
        </w:rPr>
        <w:t xml:space="preserve">0/03., 105/04., 84/05., 71/06., </w:t>
      </w:r>
      <w:r w:rsidR="001E3265" w:rsidRPr="004B4488">
        <w:rPr>
          <w:rFonts w:ascii="Times New Roman" w:hAnsi="Times New Roman" w:cs="Times New Roman"/>
          <w:color w:val="000000"/>
        </w:rPr>
        <w:t>110/07., 152/08., 57/11., 77/11. i 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(d) terorizam ili kaznena djela povezana s terorističkim aktivnostima,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97. (terorizam) članka 99. (javno potic</w:t>
      </w:r>
      <w:r w:rsidR="00CA461C">
        <w:rPr>
          <w:rFonts w:ascii="Times New Roman" w:hAnsi="Times New Roman" w:cs="Times New Roman"/>
          <w:color w:val="000000"/>
        </w:rPr>
        <w:t xml:space="preserve">anje na terorizam), članka 100. </w:t>
      </w:r>
      <w:r w:rsidR="001E3265" w:rsidRPr="004B4488">
        <w:rPr>
          <w:rFonts w:ascii="Times New Roman" w:hAnsi="Times New Roman" w:cs="Times New Roman"/>
          <w:color w:val="000000"/>
        </w:rPr>
        <w:t>(novačenje za terorizam), članka 101. (ob</w:t>
      </w:r>
      <w:r w:rsidR="00CA461C">
        <w:rPr>
          <w:rFonts w:ascii="Times New Roman" w:hAnsi="Times New Roman" w:cs="Times New Roman"/>
          <w:color w:val="000000"/>
        </w:rPr>
        <w:t xml:space="preserve">uka za terorizam) i članka 102. </w:t>
      </w:r>
      <w:r w:rsidR="001E3265" w:rsidRPr="004B4488">
        <w:rPr>
          <w:rFonts w:ascii="Times New Roman" w:hAnsi="Times New Roman" w:cs="Times New Roman"/>
          <w:color w:val="000000"/>
        </w:rPr>
        <w:t>(terorističko udruženje)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50D37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</w:t>
      </w:r>
      <w:r w:rsidR="001E3265" w:rsidRPr="00A50D37">
        <w:rPr>
          <w:rFonts w:ascii="Times New Roman" w:hAnsi="Times New Roman" w:cs="Times New Roman"/>
          <w:color w:val="000000"/>
        </w:rPr>
        <w:t>članka 169. (terorizam), članka 169.a (javno potican</w:t>
      </w:r>
      <w:r w:rsidR="00CA461C">
        <w:rPr>
          <w:rFonts w:ascii="Times New Roman" w:hAnsi="Times New Roman" w:cs="Times New Roman"/>
          <w:color w:val="000000"/>
        </w:rPr>
        <w:t>je na terorizam) i članka 169.b (no</w:t>
      </w:r>
      <w:r w:rsidR="001E3265" w:rsidRPr="004B4488">
        <w:rPr>
          <w:rFonts w:ascii="Times New Roman" w:hAnsi="Times New Roman" w:cs="Times New Roman"/>
          <w:color w:val="000000"/>
        </w:rPr>
        <w:t>vačenje i obuka za terorizam) iz Kazneno</w:t>
      </w:r>
      <w:r w:rsidR="00CA461C">
        <w:rPr>
          <w:rFonts w:ascii="Times New Roman" w:hAnsi="Times New Roman" w:cs="Times New Roman"/>
          <w:color w:val="000000"/>
        </w:rPr>
        <w:t xml:space="preserve">g zakona („Narodne novine“, br. </w:t>
      </w:r>
      <w:r w:rsidR="001E3265" w:rsidRPr="004B4488">
        <w:rPr>
          <w:rFonts w:ascii="Times New Roman" w:hAnsi="Times New Roman" w:cs="Times New Roman"/>
          <w:color w:val="000000"/>
        </w:rPr>
        <w:t>110/97., 27/98., 50/00., 129/00., 51/01., 111/03., 19</w:t>
      </w:r>
      <w:r w:rsidR="00CA461C">
        <w:rPr>
          <w:rFonts w:ascii="Times New Roman" w:hAnsi="Times New Roman" w:cs="Times New Roman"/>
          <w:color w:val="000000"/>
        </w:rPr>
        <w:t xml:space="preserve">0/03., 105/04., 84/05., 71/06., </w:t>
      </w:r>
      <w:r w:rsidR="001E3265" w:rsidRPr="004B4488">
        <w:rPr>
          <w:rFonts w:ascii="Times New Roman" w:hAnsi="Times New Roman" w:cs="Times New Roman"/>
          <w:color w:val="000000"/>
        </w:rPr>
        <w:t>110/07., 152/08., 57/11., 77/11. i 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(e) pranje novca ili financiranje terorizma,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1E3265" w:rsidRPr="004B4488">
        <w:rPr>
          <w:rFonts w:ascii="Times New Roman" w:hAnsi="Times New Roman" w:cs="Times New Roman"/>
          <w:color w:val="000000"/>
        </w:rPr>
        <w:t>članka 98. (financiranje terorizma) i članka 265. (pranje novca)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članka 279. (pranje novca) iz Kaznenog zakona </w:t>
      </w:r>
      <w:r w:rsidR="00CA461C">
        <w:rPr>
          <w:rFonts w:ascii="Times New Roman" w:hAnsi="Times New Roman" w:cs="Times New Roman"/>
          <w:color w:val="000000"/>
        </w:rPr>
        <w:t xml:space="preserve">(„Narodne novine“, br. 110/97., </w:t>
      </w:r>
      <w:r w:rsidR="001E3265" w:rsidRPr="004B4488">
        <w:rPr>
          <w:rFonts w:ascii="Times New Roman" w:hAnsi="Times New Roman" w:cs="Times New Roman"/>
          <w:color w:val="000000"/>
        </w:rPr>
        <w:t>27/98., 50/00., 129/00., 51/01., 111/03., 190/03., 10</w:t>
      </w:r>
      <w:r w:rsidR="00CA461C">
        <w:rPr>
          <w:rFonts w:ascii="Times New Roman" w:hAnsi="Times New Roman" w:cs="Times New Roman"/>
          <w:color w:val="000000"/>
        </w:rPr>
        <w:t xml:space="preserve">5/04., 84/05., 71/06., 110/07., </w:t>
      </w:r>
      <w:r w:rsidR="001E3265" w:rsidRPr="004B4488">
        <w:rPr>
          <w:rFonts w:ascii="Times New Roman" w:hAnsi="Times New Roman" w:cs="Times New Roman"/>
          <w:color w:val="000000"/>
        </w:rPr>
        <w:t>152/08., 57/11., 77/11. i 143/12.)</w:t>
      </w:r>
    </w:p>
    <w:p w:rsidR="00F616F1" w:rsidRPr="004B4488" w:rsidRDefault="00F616F1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(f)dječji rad ili druge oblike trgovanja ljudima, na temelju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članka 106. (trgovanje ljudima) Kaznenog zakona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-</w:t>
      </w:r>
      <w:r w:rsidR="001E3265" w:rsidRPr="004B4488">
        <w:rPr>
          <w:rFonts w:ascii="Times New Roman" w:hAnsi="Times New Roman" w:cs="Times New Roman"/>
          <w:color w:val="000000"/>
        </w:rPr>
        <w:t>članka 175. (trgovanje ljudima i ropstvo) iz Kazneno</w:t>
      </w:r>
      <w:r w:rsidR="00CA461C">
        <w:rPr>
          <w:rFonts w:ascii="Times New Roman" w:hAnsi="Times New Roman" w:cs="Times New Roman"/>
          <w:color w:val="000000"/>
        </w:rPr>
        <w:t xml:space="preserve">g zakona („Narodne novine“, br. </w:t>
      </w:r>
      <w:r w:rsidR="001E3265" w:rsidRPr="004B4488">
        <w:rPr>
          <w:rFonts w:ascii="Times New Roman" w:hAnsi="Times New Roman" w:cs="Times New Roman"/>
          <w:color w:val="000000"/>
        </w:rPr>
        <w:t>110/97., 27/98., 50/00., 129/00., 51/01., 111/03., 19</w:t>
      </w:r>
      <w:r w:rsidR="00CA461C">
        <w:rPr>
          <w:rFonts w:ascii="Times New Roman" w:hAnsi="Times New Roman" w:cs="Times New Roman"/>
          <w:color w:val="000000"/>
        </w:rPr>
        <w:t xml:space="preserve">0/03., 105/04., 84/05., 71/06., </w:t>
      </w:r>
      <w:r w:rsidR="001E3265" w:rsidRPr="004B4488">
        <w:rPr>
          <w:rFonts w:ascii="Times New Roman" w:hAnsi="Times New Roman" w:cs="Times New Roman"/>
          <w:color w:val="000000"/>
        </w:rPr>
        <w:t>110/07., 152/08., 57/11., 77/11. i 143/12.), ili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2. je gospodarski subjekt koji nema poslovni </w:t>
      </w:r>
      <w:proofErr w:type="spellStart"/>
      <w:r w:rsidRPr="004B4488">
        <w:rPr>
          <w:rFonts w:ascii="Times New Roman" w:hAnsi="Times New Roman" w:cs="Times New Roman"/>
          <w:color w:val="000000"/>
        </w:rPr>
        <w:t>nastan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u Rep</w:t>
      </w:r>
      <w:r w:rsidR="00CA461C">
        <w:rPr>
          <w:rFonts w:ascii="Times New Roman" w:hAnsi="Times New Roman" w:cs="Times New Roman"/>
          <w:color w:val="000000"/>
        </w:rPr>
        <w:t xml:space="preserve">ublici Hrvatskoj ili osoba koja </w:t>
      </w:r>
      <w:r w:rsidRPr="004B4488">
        <w:rPr>
          <w:rFonts w:ascii="Times New Roman" w:hAnsi="Times New Roman" w:cs="Times New Roman"/>
          <w:color w:val="000000"/>
        </w:rPr>
        <w:t>je član upravnog, upravljačkog ili nadzornog tijela ili ima ovlasti z</w:t>
      </w:r>
      <w:r w:rsidR="00CA461C">
        <w:rPr>
          <w:rFonts w:ascii="Times New Roman" w:hAnsi="Times New Roman" w:cs="Times New Roman"/>
          <w:color w:val="000000"/>
        </w:rPr>
        <w:t xml:space="preserve">astupanja, </w:t>
      </w:r>
      <w:r w:rsidRPr="004B4488">
        <w:rPr>
          <w:rFonts w:ascii="Times New Roman" w:hAnsi="Times New Roman" w:cs="Times New Roman"/>
          <w:color w:val="000000"/>
        </w:rPr>
        <w:t>donošenja odluka ili nadzora toga gospodarskog s</w:t>
      </w:r>
      <w:r w:rsidR="00CA461C">
        <w:rPr>
          <w:rFonts w:ascii="Times New Roman" w:hAnsi="Times New Roman" w:cs="Times New Roman"/>
          <w:color w:val="000000"/>
        </w:rPr>
        <w:t xml:space="preserve">ubjekta i koja nije državljanin </w:t>
      </w:r>
      <w:r w:rsidRPr="004B4488">
        <w:rPr>
          <w:rFonts w:ascii="Times New Roman" w:hAnsi="Times New Roman" w:cs="Times New Roman"/>
          <w:color w:val="000000"/>
        </w:rPr>
        <w:t>Republike Hrvatske pravomoćnom presudom osuđe</w:t>
      </w:r>
      <w:r w:rsidR="00CA461C">
        <w:rPr>
          <w:rFonts w:ascii="Times New Roman" w:hAnsi="Times New Roman" w:cs="Times New Roman"/>
          <w:color w:val="000000"/>
        </w:rPr>
        <w:t xml:space="preserve">na za kaznena djela iz točke 1. </w:t>
      </w:r>
      <w:proofErr w:type="spellStart"/>
      <w:r w:rsidRPr="004B4488">
        <w:rPr>
          <w:rFonts w:ascii="Times New Roman" w:hAnsi="Times New Roman" w:cs="Times New Roman"/>
          <w:color w:val="000000"/>
        </w:rPr>
        <w:t>podtočaka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od a) do f) ovoga stavka i za odgovar</w:t>
      </w:r>
      <w:r w:rsidR="00CA461C">
        <w:rPr>
          <w:rFonts w:ascii="Times New Roman" w:hAnsi="Times New Roman" w:cs="Times New Roman"/>
          <w:color w:val="000000"/>
        </w:rPr>
        <w:t xml:space="preserve">ajuća kaznena djela koja, prema </w:t>
      </w:r>
      <w:r w:rsidRPr="004B4488">
        <w:rPr>
          <w:rFonts w:ascii="Times New Roman" w:hAnsi="Times New Roman" w:cs="Times New Roman"/>
          <w:color w:val="000000"/>
        </w:rPr>
        <w:t xml:space="preserve">nacionalnim propisima države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gospodarskog subjekta, odnosno</w:t>
      </w: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države čiji je osoba državljanin, obuhvaćaju razlo</w:t>
      </w:r>
      <w:r w:rsidR="00CA461C">
        <w:rPr>
          <w:rFonts w:ascii="Times New Roman" w:hAnsi="Times New Roman" w:cs="Times New Roman"/>
          <w:color w:val="000000"/>
        </w:rPr>
        <w:t xml:space="preserve">ge za isključenje iz članka 57. </w:t>
      </w:r>
      <w:r w:rsidRPr="004B4488">
        <w:rPr>
          <w:rFonts w:ascii="Times New Roman" w:hAnsi="Times New Roman" w:cs="Times New Roman"/>
          <w:color w:val="000000"/>
        </w:rPr>
        <w:t>stavka 1. točaka od (a) do (f) Direktive 2014/24/EU.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4.1.1. za sve gospodarske subjekte u ponudi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obrazac Europske jedinstvene dokumentac</w:t>
      </w:r>
      <w:r w:rsidR="00CA461C">
        <w:rPr>
          <w:rFonts w:ascii="Times New Roman" w:hAnsi="Times New Roman" w:cs="Times New Roman"/>
          <w:color w:val="000000"/>
        </w:rPr>
        <w:t xml:space="preserve">ije o nabavi (dalje: ESPD) (Dio </w:t>
      </w:r>
      <w:r w:rsidR="001E3265" w:rsidRPr="004B4488">
        <w:rPr>
          <w:rFonts w:ascii="Times New Roman" w:hAnsi="Times New Roman" w:cs="Times New Roman"/>
          <w:color w:val="000000"/>
        </w:rPr>
        <w:t xml:space="preserve">III. Osnove za isključenje, Odjeljak A: Osnove </w:t>
      </w:r>
      <w:r w:rsidR="00CA461C">
        <w:rPr>
          <w:rFonts w:ascii="Times New Roman" w:hAnsi="Times New Roman" w:cs="Times New Roman"/>
          <w:color w:val="000000"/>
        </w:rPr>
        <w:t xml:space="preserve">povezane s kaznenim presudama). </w:t>
      </w:r>
      <w:r w:rsidR="001E3265"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CA461C">
        <w:rPr>
          <w:rFonts w:ascii="Times New Roman" w:hAnsi="Times New Roman" w:cs="Times New Roman"/>
          <w:color w:val="000000"/>
        </w:rPr>
        <w:t xml:space="preserve"> je podnio najpovoljniju ponudu </w:t>
      </w:r>
      <w:r w:rsidR="001E3265" w:rsidRPr="004B4488">
        <w:rPr>
          <w:rFonts w:ascii="Times New Roman" w:hAnsi="Times New Roman" w:cs="Times New Roman"/>
          <w:color w:val="000000"/>
        </w:rPr>
        <w:t>zatražiti da u primjerenom roku, ne kraćem od 5 (pet) d</w:t>
      </w:r>
      <w:r w:rsidR="00CA461C">
        <w:rPr>
          <w:rFonts w:ascii="Times New Roman" w:hAnsi="Times New Roman" w:cs="Times New Roman"/>
          <w:color w:val="000000"/>
        </w:rPr>
        <w:t xml:space="preserve">ana dostavi dokaz da ne postoje </w:t>
      </w:r>
      <w:r w:rsidR="001E3265" w:rsidRPr="004B4488">
        <w:rPr>
          <w:rFonts w:ascii="Times New Roman" w:hAnsi="Times New Roman" w:cs="Times New Roman"/>
          <w:color w:val="000000"/>
        </w:rPr>
        <w:t xml:space="preserve">osnove za isključenje gospodarskog subjekta iz točke </w:t>
      </w:r>
      <w:r w:rsidR="00CA461C">
        <w:rPr>
          <w:rFonts w:ascii="Times New Roman" w:hAnsi="Times New Roman" w:cs="Times New Roman"/>
          <w:color w:val="000000"/>
        </w:rPr>
        <w:t xml:space="preserve">4.1.1. Naručitelj će prihvatiti </w:t>
      </w:r>
      <w:r w:rsidR="001E3265" w:rsidRPr="004B4488">
        <w:rPr>
          <w:rFonts w:ascii="Times New Roman" w:hAnsi="Times New Roman" w:cs="Times New Roman"/>
          <w:color w:val="000000"/>
        </w:rPr>
        <w:t>sljedeće kao dovoljan dokaz da ne postoje os</w:t>
      </w:r>
      <w:r w:rsidR="00CA461C">
        <w:rPr>
          <w:rFonts w:ascii="Times New Roman" w:hAnsi="Times New Roman" w:cs="Times New Roman"/>
          <w:color w:val="000000"/>
        </w:rPr>
        <w:t xml:space="preserve">nove za isključenje gospodarskog subjekta iz </w:t>
      </w:r>
      <w:r w:rsidR="001E3265" w:rsidRPr="004B4488">
        <w:rPr>
          <w:rFonts w:ascii="Times New Roman" w:hAnsi="Times New Roman" w:cs="Times New Roman"/>
          <w:color w:val="000000"/>
        </w:rPr>
        <w:t>točke 4.1.1.: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CA461C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izvadak iz kaznene evidencije ili drugog odgovara</w:t>
      </w:r>
      <w:r w:rsidR="00CA461C">
        <w:rPr>
          <w:rFonts w:ascii="Times New Roman" w:hAnsi="Times New Roman" w:cs="Times New Roman"/>
          <w:color w:val="000000"/>
        </w:rPr>
        <w:t xml:space="preserve">jućeg registra ili, ako to nije moguće, </w:t>
      </w:r>
      <w:r w:rsidR="001E3265" w:rsidRPr="004B4488">
        <w:rPr>
          <w:rFonts w:ascii="Times New Roman" w:hAnsi="Times New Roman" w:cs="Times New Roman"/>
          <w:color w:val="000000"/>
        </w:rPr>
        <w:t>jednakovrijedni dokument nadležne sud</w:t>
      </w:r>
      <w:r w:rsidR="00CA461C">
        <w:rPr>
          <w:rFonts w:ascii="Times New Roman" w:hAnsi="Times New Roman" w:cs="Times New Roman"/>
          <w:color w:val="000000"/>
        </w:rPr>
        <w:t xml:space="preserve">ske ili upravne vlasti u državi </w:t>
      </w:r>
      <w:r w:rsidR="001E3265" w:rsidRPr="004B4488">
        <w:rPr>
          <w:rFonts w:ascii="Times New Roman" w:hAnsi="Times New Roman" w:cs="Times New Roman"/>
          <w:color w:val="000000"/>
        </w:rPr>
        <w:t xml:space="preserve">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gospodarskog subjekt</w:t>
      </w:r>
      <w:r w:rsidR="00CA461C">
        <w:rPr>
          <w:rFonts w:ascii="Times New Roman" w:hAnsi="Times New Roman" w:cs="Times New Roman"/>
          <w:color w:val="000000"/>
        </w:rPr>
        <w:t xml:space="preserve">a, odnosno državi čiji je osoba </w:t>
      </w:r>
      <w:r w:rsidR="001E3265" w:rsidRPr="004B4488">
        <w:rPr>
          <w:rFonts w:ascii="Times New Roman" w:hAnsi="Times New Roman" w:cs="Times New Roman"/>
          <w:color w:val="000000"/>
        </w:rPr>
        <w:t xml:space="preserve">državljanin, kojim se dokazuje da ne postoje </w:t>
      </w:r>
      <w:r w:rsidR="00CA461C">
        <w:rPr>
          <w:rFonts w:ascii="Times New Roman" w:hAnsi="Times New Roman" w:cs="Times New Roman"/>
          <w:color w:val="000000"/>
        </w:rPr>
        <w:t xml:space="preserve">navedene osnove za isključenje. </w:t>
      </w:r>
      <w:r w:rsidR="001E3265" w:rsidRPr="004B4488">
        <w:rPr>
          <w:rFonts w:ascii="Times New Roman" w:hAnsi="Times New Roman" w:cs="Times New Roman"/>
          <w:color w:val="000000"/>
        </w:rPr>
        <w:t xml:space="preserve">Ako se u državi 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gospodarskog subjekt</w:t>
      </w:r>
      <w:r w:rsidR="00CA461C">
        <w:rPr>
          <w:rFonts w:ascii="Times New Roman" w:hAnsi="Times New Roman" w:cs="Times New Roman"/>
          <w:color w:val="000000"/>
        </w:rPr>
        <w:t xml:space="preserve">a ne izdaju takvi dokumenti ili </w:t>
      </w:r>
      <w:r w:rsidR="001E3265" w:rsidRPr="004B4488">
        <w:rPr>
          <w:rFonts w:ascii="Times New Roman" w:hAnsi="Times New Roman" w:cs="Times New Roman"/>
          <w:color w:val="000000"/>
        </w:rPr>
        <w:t xml:space="preserve">ako ne obuhvaćaju sve okolnosti, oni mogu biti zamijenjeni 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 xml:space="preserve">izjavom pod prisegom </w:t>
      </w:r>
      <w:r w:rsidR="00CA461C">
        <w:rPr>
          <w:rFonts w:ascii="Times New Roman" w:hAnsi="Times New Roman" w:cs="Times New Roman"/>
          <w:color w:val="000000"/>
        </w:rPr>
        <w:t xml:space="preserve">ili, ako </w:t>
      </w:r>
      <w:r w:rsidR="001E3265" w:rsidRPr="004B4488">
        <w:rPr>
          <w:rFonts w:ascii="Times New Roman" w:hAnsi="Times New Roman" w:cs="Times New Roman"/>
          <w:color w:val="000000"/>
        </w:rPr>
        <w:t xml:space="preserve">izjava pod prisegom prema pravu dotične države ne postoji, 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izjavom davatelja s</w:t>
      </w: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ovjerenim potpisom </w:t>
      </w:r>
      <w:r w:rsidRPr="004B4488">
        <w:rPr>
          <w:rFonts w:ascii="Times New Roman" w:hAnsi="Times New Roman" w:cs="Times New Roman"/>
          <w:color w:val="000000"/>
        </w:rPr>
        <w:t>kod nadležne sudske ili upravn</w:t>
      </w:r>
      <w:r w:rsidR="00CA461C">
        <w:rPr>
          <w:rFonts w:ascii="Times New Roman" w:hAnsi="Times New Roman" w:cs="Times New Roman"/>
          <w:color w:val="000000"/>
        </w:rPr>
        <w:t xml:space="preserve">e vlasti, javnog bilježnika ili </w:t>
      </w:r>
      <w:r w:rsidRPr="004B4488">
        <w:rPr>
          <w:rFonts w:ascii="Times New Roman" w:hAnsi="Times New Roman" w:cs="Times New Roman"/>
          <w:color w:val="000000"/>
        </w:rPr>
        <w:t xml:space="preserve">strukovnog ili trgovinskog tijela u državi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</w:t>
      </w:r>
      <w:r w:rsidR="00CA461C">
        <w:rPr>
          <w:rFonts w:ascii="Times New Roman" w:hAnsi="Times New Roman" w:cs="Times New Roman"/>
          <w:color w:val="000000"/>
        </w:rPr>
        <w:t xml:space="preserve">arskog subjekta, </w:t>
      </w:r>
      <w:r w:rsidRPr="004B4488">
        <w:rPr>
          <w:rFonts w:ascii="Times New Roman" w:hAnsi="Times New Roman" w:cs="Times New Roman"/>
          <w:color w:val="000000"/>
        </w:rPr>
        <w:t>odnosno državi čiji je osoba državljanin.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4.1.2. </w:t>
      </w:r>
      <w:r w:rsidRPr="004B4488">
        <w:rPr>
          <w:rFonts w:ascii="Times New Roman" w:hAnsi="Times New Roman" w:cs="Times New Roman"/>
          <w:color w:val="000000"/>
        </w:rPr>
        <w:t>Naručitelj će isključiti gospodarskog subjekta iz p</w:t>
      </w:r>
      <w:r w:rsidR="00CA461C">
        <w:rPr>
          <w:rFonts w:ascii="Times New Roman" w:hAnsi="Times New Roman" w:cs="Times New Roman"/>
          <w:color w:val="000000"/>
        </w:rPr>
        <w:t xml:space="preserve">ostupka javne nabave ako utvrdi </w:t>
      </w:r>
      <w:r w:rsidRPr="004B4488">
        <w:rPr>
          <w:rFonts w:ascii="Times New Roman" w:hAnsi="Times New Roman" w:cs="Times New Roman"/>
          <w:color w:val="000000"/>
        </w:rPr>
        <w:t>da gospodarski subjekt nije ispunio obveze plaćanja dos</w:t>
      </w:r>
      <w:r w:rsidR="00CA461C">
        <w:rPr>
          <w:rFonts w:ascii="Times New Roman" w:hAnsi="Times New Roman" w:cs="Times New Roman"/>
          <w:color w:val="000000"/>
        </w:rPr>
        <w:t xml:space="preserve">pjelih poreznih obveza i obveza </w:t>
      </w:r>
      <w:r w:rsidRPr="004B4488">
        <w:rPr>
          <w:rFonts w:ascii="Times New Roman" w:hAnsi="Times New Roman" w:cs="Times New Roman"/>
          <w:color w:val="000000"/>
        </w:rPr>
        <w:t>za mirovinsko i zdravstveno osiguranje: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 Republici Hrvatskoj, ako gospodarski subjekt </w:t>
      </w:r>
      <w:r w:rsidR="00CA461C">
        <w:rPr>
          <w:rFonts w:ascii="Times New Roman" w:hAnsi="Times New Roman" w:cs="Times New Roman"/>
          <w:color w:val="000000"/>
        </w:rPr>
        <w:t xml:space="preserve">ima poslovni </w:t>
      </w:r>
      <w:proofErr w:type="spellStart"/>
      <w:r w:rsidR="00CA461C">
        <w:rPr>
          <w:rFonts w:ascii="Times New Roman" w:hAnsi="Times New Roman" w:cs="Times New Roman"/>
          <w:color w:val="000000"/>
        </w:rPr>
        <w:t>nastan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u Republici </w:t>
      </w:r>
      <w:r w:rsidR="001E3265" w:rsidRPr="004B4488">
        <w:rPr>
          <w:rFonts w:ascii="Times New Roman" w:hAnsi="Times New Roman" w:cs="Times New Roman"/>
          <w:color w:val="000000"/>
        </w:rPr>
        <w:t>Hrvatskoj, ili</w:t>
      </w:r>
    </w:p>
    <w:p w:rsidR="001E3265" w:rsidRPr="004B4488" w:rsidRDefault="00A50D37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 Republici Hrvatskoj ili u državi 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</w:t>
      </w:r>
      <w:r w:rsidR="00CA461C">
        <w:rPr>
          <w:rFonts w:ascii="Times New Roman" w:hAnsi="Times New Roman" w:cs="Times New Roman"/>
          <w:color w:val="000000"/>
        </w:rPr>
        <w:t>tana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gospodarskog subjekta, ako </w:t>
      </w:r>
      <w:r w:rsidR="001E3265" w:rsidRPr="004B4488">
        <w:rPr>
          <w:rFonts w:ascii="Times New Roman" w:hAnsi="Times New Roman" w:cs="Times New Roman"/>
          <w:color w:val="000000"/>
        </w:rPr>
        <w:t xml:space="preserve">gospodarski subjekt nema poslovni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u Republici Hrvats</w:t>
      </w:r>
      <w:r w:rsidR="00CA461C">
        <w:rPr>
          <w:rFonts w:ascii="Times New Roman" w:hAnsi="Times New Roman" w:cs="Times New Roman"/>
          <w:color w:val="000000"/>
        </w:rPr>
        <w:t xml:space="preserve">koj. </w:t>
      </w:r>
      <w:r w:rsidR="001E3265" w:rsidRPr="004B4488">
        <w:rPr>
          <w:rFonts w:ascii="Times New Roman" w:hAnsi="Times New Roman" w:cs="Times New Roman"/>
          <w:color w:val="000000"/>
        </w:rPr>
        <w:t xml:space="preserve">Naručitelj neće isključiti gospodarskog subjekta </w:t>
      </w:r>
      <w:r w:rsidR="00CA461C">
        <w:rPr>
          <w:rFonts w:ascii="Times New Roman" w:hAnsi="Times New Roman" w:cs="Times New Roman"/>
          <w:color w:val="000000"/>
        </w:rPr>
        <w:t xml:space="preserve">iz postupka javne nabave ako mu </w:t>
      </w:r>
      <w:r w:rsidR="001E3265" w:rsidRPr="004B4488">
        <w:rPr>
          <w:rFonts w:ascii="Times New Roman" w:hAnsi="Times New Roman" w:cs="Times New Roman"/>
          <w:color w:val="000000"/>
        </w:rPr>
        <w:t>sukladno posebnom propisu plaćanje obveza nije dopu</w:t>
      </w:r>
      <w:r w:rsidR="00CA461C">
        <w:rPr>
          <w:rFonts w:ascii="Times New Roman" w:hAnsi="Times New Roman" w:cs="Times New Roman"/>
          <w:color w:val="000000"/>
        </w:rPr>
        <w:t xml:space="preserve">šteno ili mu je odobrena odgoda </w:t>
      </w:r>
      <w:r w:rsidR="001E3265" w:rsidRPr="004B4488">
        <w:rPr>
          <w:rFonts w:ascii="Times New Roman" w:hAnsi="Times New Roman" w:cs="Times New Roman"/>
          <w:color w:val="000000"/>
        </w:rPr>
        <w:t>plaćanja.</w:t>
      </w:r>
    </w:p>
    <w:p w:rsidR="00AB793D" w:rsidRPr="004B4488" w:rsidRDefault="00AB793D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4.1.2. za sve gospodarske subjekte u ponudi</w:t>
      </w:r>
    </w:p>
    <w:p w:rsidR="001E3265" w:rsidRPr="004B4488" w:rsidRDefault="001E3265" w:rsidP="00CA4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ispunjeni ESPD obrazac (Dio III. Osnove za </w:t>
      </w:r>
      <w:r w:rsidR="00CA461C">
        <w:rPr>
          <w:rFonts w:ascii="Times New Roman" w:hAnsi="Times New Roman" w:cs="Times New Roman"/>
          <w:color w:val="000000"/>
        </w:rPr>
        <w:t xml:space="preserve">isključenje, Odjeljak B: Osnove </w:t>
      </w:r>
      <w:r w:rsidR="001E3265" w:rsidRPr="004B4488">
        <w:rPr>
          <w:rFonts w:ascii="Times New Roman" w:hAnsi="Times New Roman" w:cs="Times New Roman"/>
          <w:color w:val="000000"/>
        </w:rPr>
        <w:t>povezane s plaćanjem poreza ili dopr</w:t>
      </w:r>
      <w:r w:rsidR="00CA461C">
        <w:rPr>
          <w:rFonts w:ascii="Times New Roman" w:hAnsi="Times New Roman" w:cs="Times New Roman"/>
          <w:color w:val="000000"/>
        </w:rPr>
        <w:t xml:space="preserve">inosa za socijalno osiguranje). </w:t>
      </w:r>
      <w:r w:rsidR="001E3265"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CA461C">
        <w:rPr>
          <w:rFonts w:ascii="Times New Roman" w:hAnsi="Times New Roman" w:cs="Times New Roman"/>
          <w:color w:val="000000"/>
        </w:rPr>
        <w:t xml:space="preserve"> je podnio najpovoljniju ponudu </w:t>
      </w:r>
      <w:r w:rsidR="001E3265" w:rsidRPr="004B4488">
        <w:rPr>
          <w:rFonts w:ascii="Times New Roman" w:hAnsi="Times New Roman" w:cs="Times New Roman"/>
          <w:color w:val="000000"/>
        </w:rPr>
        <w:t>zatražiti da u primjerenom roku, ne kraćem od 5 (pet) d</w:t>
      </w:r>
      <w:r w:rsidR="00CA461C">
        <w:rPr>
          <w:rFonts w:ascii="Times New Roman" w:hAnsi="Times New Roman" w:cs="Times New Roman"/>
          <w:color w:val="000000"/>
        </w:rPr>
        <w:t xml:space="preserve">ana dostavi dokaz da ne postoje </w:t>
      </w:r>
      <w:r w:rsidR="001E3265" w:rsidRPr="004B4488">
        <w:rPr>
          <w:rFonts w:ascii="Times New Roman" w:hAnsi="Times New Roman" w:cs="Times New Roman"/>
          <w:color w:val="000000"/>
        </w:rPr>
        <w:t xml:space="preserve">osnove za isključenje gospodarskog subjekta iz točke </w:t>
      </w:r>
      <w:r w:rsidR="00CA461C">
        <w:rPr>
          <w:rFonts w:ascii="Times New Roman" w:hAnsi="Times New Roman" w:cs="Times New Roman"/>
          <w:color w:val="000000"/>
        </w:rPr>
        <w:t xml:space="preserve">4.1.2. Naručitelj će prihvatiti </w:t>
      </w:r>
      <w:r w:rsidR="001E3265" w:rsidRPr="004B4488">
        <w:rPr>
          <w:rFonts w:ascii="Times New Roman" w:hAnsi="Times New Roman" w:cs="Times New Roman"/>
          <w:color w:val="000000"/>
        </w:rPr>
        <w:t>sljedeće kao dovoljan dokaz da ne postoje osnove za isključenje gospodarskog subjekta iz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točke 4.1.2.: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potvrdu porezne uprave ili drugog nadležnog ti</w:t>
      </w:r>
      <w:r w:rsidR="00CA461C">
        <w:rPr>
          <w:rFonts w:ascii="Times New Roman" w:hAnsi="Times New Roman" w:cs="Times New Roman"/>
          <w:color w:val="000000"/>
        </w:rPr>
        <w:t xml:space="preserve">jela u državi poslovnog </w:t>
      </w:r>
      <w:proofErr w:type="spellStart"/>
      <w:r w:rsidR="00CA461C">
        <w:rPr>
          <w:rFonts w:ascii="Times New Roman" w:hAnsi="Times New Roman" w:cs="Times New Roman"/>
          <w:color w:val="000000"/>
        </w:rPr>
        <w:t>nastana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gospodarskog subjekta kojom se dokazuje d</w:t>
      </w:r>
      <w:r w:rsidR="00CA461C">
        <w:rPr>
          <w:rFonts w:ascii="Times New Roman" w:hAnsi="Times New Roman" w:cs="Times New Roman"/>
          <w:color w:val="000000"/>
        </w:rPr>
        <w:t xml:space="preserve">a ne postoje navedene osnove za </w:t>
      </w:r>
      <w:r w:rsidR="001E3265" w:rsidRPr="004B4488">
        <w:rPr>
          <w:rFonts w:ascii="Times New Roman" w:hAnsi="Times New Roman" w:cs="Times New Roman"/>
          <w:color w:val="000000"/>
        </w:rPr>
        <w:t>isključenje.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 xml:space="preserve">Ako se u državi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gospodarskog subjekta ne izdaju takvi </w:t>
      </w:r>
      <w:r w:rsidR="00CA461C">
        <w:rPr>
          <w:rFonts w:ascii="Times New Roman" w:hAnsi="Times New Roman" w:cs="Times New Roman"/>
          <w:color w:val="000000"/>
        </w:rPr>
        <w:t xml:space="preserve">dokumenti ili </w:t>
      </w:r>
      <w:r w:rsidRPr="004B4488">
        <w:rPr>
          <w:rFonts w:ascii="Times New Roman" w:hAnsi="Times New Roman" w:cs="Times New Roman"/>
          <w:color w:val="000000"/>
        </w:rPr>
        <w:t xml:space="preserve">ako ne obuhvaćaju sve okolnosti, oni mogu biti zamijenjeni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izjavom pod prisegom </w:t>
      </w:r>
      <w:r w:rsidR="00CA461C">
        <w:rPr>
          <w:rFonts w:ascii="Times New Roman" w:hAnsi="Times New Roman" w:cs="Times New Roman"/>
          <w:color w:val="000000"/>
        </w:rPr>
        <w:t xml:space="preserve">ili, ako </w:t>
      </w:r>
      <w:r w:rsidRPr="004B4488">
        <w:rPr>
          <w:rFonts w:ascii="Times New Roman" w:hAnsi="Times New Roman" w:cs="Times New Roman"/>
          <w:color w:val="000000"/>
        </w:rPr>
        <w:t xml:space="preserve">izjava pod prisegom prema pravu dotične države ne postoji, </w:t>
      </w:r>
      <w:r w:rsidRPr="004B4488">
        <w:rPr>
          <w:rFonts w:ascii="Times New Roman" w:hAnsi="Times New Roman" w:cs="Times New Roman"/>
          <w:b/>
          <w:bCs/>
          <w:color w:val="000000"/>
        </w:rPr>
        <w:t>izjavom davatelja s</w:t>
      </w:r>
      <w:r w:rsidR="00CA461C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ovjerenim potpisom </w:t>
      </w:r>
      <w:r w:rsidRPr="004B4488">
        <w:rPr>
          <w:rFonts w:ascii="Times New Roman" w:hAnsi="Times New Roman" w:cs="Times New Roman"/>
          <w:color w:val="000000"/>
        </w:rPr>
        <w:t>kod nadležne sudske ili upravne vlasti, javnog bilježni</w:t>
      </w:r>
      <w:r w:rsidR="00CA461C">
        <w:rPr>
          <w:rFonts w:ascii="Times New Roman" w:hAnsi="Times New Roman" w:cs="Times New Roman"/>
          <w:color w:val="000000"/>
        </w:rPr>
        <w:t xml:space="preserve">ka ili </w:t>
      </w:r>
      <w:r w:rsidRPr="004B4488">
        <w:rPr>
          <w:rFonts w:ascii="Times New Roman" w:hAnsi="Times New Roman" w:cs="Times New Roman"/>
          <w:color w:val="000000"/>
        </w:rPr>
        <w:t>strukovnog ili trgovinskog tijela u državi poslovnog</w:t>
      </w:r>
      <w:r w:rsidR="00CA461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CA461C">
        <w:rPr>
          <w:rFonts w:ascii="Times New Roman" w:hAnsi="Times New Roman" w:cs="Times New Roman"/>
          <w:color w:val="000000"/>
        </w:rPr>
        <w:t>nastana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gospodarskog subjekta, </w:t>
      </w:r>
      <w:r w:rsidRPr="004B4488">
        <w:rPr>
          <w:rFonts w:ascii="Times New Roman" w:hAnsi="Times New Roman" w:cs="Times New Roman"/>
          <w:color w:val="000000"/>
        </w:rPr>
        <w:t>odnosno državi čiji je osoba državljanin.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4.1.3. </w:t>
      </w:r>
      <w:r w:rsidRPr="004B4488">
        <w:rPr>
          <w:rFonts w:ascii="Times New Roman" w:hAnsi="Times New Roman" w:cs="Times New Roman"/>
          <w:color w:val="000000"/>
        </w:rPr>
        <w:t>Naručitelj će isključiti gospodarskog subjekta iz postupka javne nabave ako: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je nad ponuditeljem otvoren stečajni postupak, ak</w:t>
      </w:r>
      <w:r w:rsidR="00CA461C">
        <w:rPr>
          <w:rFonts w:ascii="Times New Roman" w:hAnsi="Times New Roman" w:cs="Times New Roman"/>
          <w:color w:val="000000"/>
        </w:rPr>
        <w:t xml:space="preserve">o je nesposoban za plaćanje ili </w:t>
      </w:r>
      <w:r w:rsidR="001E3265" w:rsidRPr="004B4488">
        <w:rPr>
          <w:rFonts w:ascii="Times New Roman" w:hAnsi="Times New Roman" w:cs="Times New Roman"/>
          <w:color w:val="000000"/>
        </w:rPr>
        <w:t>prezadužen, ili u postupku likvidacije, ako njeg</w:t>
      </w:r>
      <w:r w:rsidR="00CA461C">
        <w:rPr>
          <w:rFonts w:ascii="Times New Roman" w:hAnsi="Times New Roman" w:cs="Times New Roman"/>
          <w:color w:val="000000"/>
        </w:rPr>
        <w:t xml:space="preserve">ovom imovinom upravlja stečajni </w:t>
      </w:r>
      <w:r w:rsidR="001E3265" w:rsidRPr="004B4488">
        <w:rPr>
          <w:rFonts w:ascii="Times New Roman" w:hAnsi="Times New Roman" w:cs="Times New Roman"/>
          <w:color w:val="000000"/>
        </w:rPr>
        <w:t>upravitelj ili sud, ako je u nagodbi s vjerovni</w:t>
      </w:r>
      <w:r w:rsidR="00CA461C">
        <w:rPr>
          <w:rFonts w:ascii="Times New Roman" w:hAnsi="Times New Roman" w:cs="Times New Roman"/>
          <w:color w:val="000000"/>
        </w:rPr>
        <w:t xml:space="preserve">cima, ako je obustavio poslovne </w:t>
      </w:r>
      <w:r w:rsidR="001E3265" w:rsidRPr="004B4488">
        <w:rPr>
          <w:rFonts w:ascii="Times New Roman" w:hAnsi="Times New Roman" w:cs="Times New Roman"/>
          <w:color w:val="000000"/>
        </w:rPr>
        <w:t>aktivnosti ili je u bilo kakvoj istovrsnoj situaciji koj</w:t>
      </w:r>
      <w:r w:rsidR="00CA461C">
        <w:rPr>
          <w:rFonts w:ascii="Times New Roman" w:hAnsi="Times New Roman" w:cs="Times New Roman"/>
          <w:color w:val="000000"/>
        </w:rPr>
        <w:t xml:space="preserve">a proizlazi iz sličnog postupka </w:t>
      </w:r>
      <w:r w:rsidR="001E3265" w:rsidRPr="004B4488">
        <w:rPr>
          <w:rFonts w:ascii="Times New Roman" w:hAnsi="Times New Roman" w:cs="Times New Roman"/>
          <w:color w:val="000000"/>
        </w:rPr>
        <w:t>prema nacionalnim zakonima i propisima.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4.1.3. za sve gospodarske subjekte u ponudi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ispunjeni ESPD obrazac (Dio III. Osnove za </w:t>
      </w:r>
      <w:r w:rsidR="00CA461C">
        <w:rPr>
          <w:rFonts w:ascii="Times New Roman" w:hAnsi="Times New Roman" w:cs="Times New Roman"/>
          <w:color w:val="000000"/>
        </w:rPr>
        <w:t xml:space="preserve">isključenje, Odjeljak C: Osnove </w:t>
      </w:r>
      <w:r w:rsidR="001E3265" w:rsidRPr="004B4488">
        <w:rPr>
          <w:rFonts w:ascii="Times New Roman" w:hAnsi="Times New Roman" w:cs="Times New Roman"/>
          <w:color w:val="000000"/>
        </w:rPr>
        <w:t xml:space="preserve">povezane s insolventnošću, sukobima interesa ili </w:t>
      </w:r>
      <w:r w:rsidR="00CA461C">
        <w:rPr>
          <w:rFonts w:ascii="Times New Roman" w:hAnsi="Times New Roman" w:cs="Times New Roman"/>
          <w:color w:val="000000"/>
        </w:rPr>
        <w:t xml:space="preserve">poslovnim prekršajem – u dijelu </w:t>
      </w:r>
      <w:r w:rsidR="001E3265" w:rsidRPr="004B4488">
        <w:rPr>
          <w:rFonts w:ascii="Times New Roman" w:hAnsi="Times New Roman" w:cs="Times New Roman"/>
          <w:color w:val="000000"/>
        </w:rPr>
        <w:t>koji se odnosi na gore n</w:t>
      </w:r>
      <w:r w:rsidR="00CA461C">
        <w:rPr>
          <w:rFonts w:ascii="Times New Roman" w:hAnsi="Times New Roman" w:cs="Times New Roman"/>
          <w:color w:val="000000"/>
        </w:rPr>
        <w:t xml:space="preserve">avedenu osnovu za isključenje). </w:t>
      </w:r>
      <w:r w:rsidR="001E3265"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CA461C">
        <w:rPr>
          <w:rFonts w:ascii="Times New Roman" w:hAnsi="Times New Roman" w:cs="Times New Roman"/>
          <w:color w:val="000000"/>
        </w:rPr>
        <w:t xml:space="preserve"> je podnio najpovoljniju ponudu </w:t>
      </w:r>
      <w:r w:rsidR="001E3265" w:rsidRPr="004B4488">
        <w:rPr>
          <w:rFonts w:ascii="Times New Roman" w:hAnsi="Times New Roman" w:cs="Times New Roman"/>
          <w:color w:val="000000"/>
        </w:rPr>
        <w:t>zatražiti da u primjerenom roku, ne kraćem od 5 (pet) d</w:t>
      </w:r>
      <w:r w:rsidR="00CA461C">
        <w:rPr>
          <w:rFonts w:ascii="Times New Roman" w:hAnsi="Times New Roman" w:cs="Times New Roman"/>
          <w:color w:val="000000"/>
        </w:rPr>
        <w:t xml:space="preserve">ana dostavi dokaz da ne postoje </w:t>
      </w:r>
      <w:r w:rsidR="001E3265" w:rsidRPr="004B4488">
        <w:rPr>
          <w:rFonts w:ascii="Times New Roman" w:hAnsi="Times New Roman" w:cs="Times New Roman"/>
          <w:color w:val="000000"/>
        </w:rPr>
        <w:t xml:space="preserve">osnove za isključenje gospodarskog subjekta iz točke </w:t>
      </w:r>
      <w:r w:rsidR="00CA461C">
        <w:rPr>
          <w:rFonts w:ascii="Times New Roman" w:hAnsi="Times New Roman" w:cs="Times New Roman"/>
          <w:color w:val="000000"/>
        </w:rPr>
        <w:t xml:space="preserve">4.1.3. Naručitelj će prihvatiti </w:t>
      </w:r>
      <w:r w:rsidR="001E3265" w:rsidRPr="004B4488">
        <w:rPr>
          <w:rFonts w:ascii="Times New Roman" w:hAnsi="Times New Roman" w:cs="Times New Roman"/>
          <w:color w:val="000000"/>
        </w:rPr>
        <w:t>sljedeće kao dovoljan dokaz da ne postoje osnove za isklj</w:t>
      </w:r>
      <w:r w:rsidR="00CA461C">
        <w:rPr>
          <w:rFonts w:ascii="Times New Roman" w:hAnsi="Times New Roman" w:cs="Times New Roman"/>
          <w:color w:val="000000"/>
        </w:rPr>
        <w:t xml:space="preserve">učenje gospodarskog subjekta iz </w:t>
      </w:r>
      <w:r w:rsidR="001E3265" w:rsidRPr="004B4488">
        <w:rPr>
          <w:rFonts w:ascii="Times New Roman" w:hAnsi="Times New Roman" w:cs="Times New Roman"/>
          <w:color w:val="000000"/>
        </w:rPr>
        <w:t>točke 4.1.3. 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izvadak iz sudskog registra ili potvrdu trgovačkog sud</w:t>
      </w:r>
      <w:r w:rsidR="00CA461C">
        <w:rPr>
          <w:rFonts w:ascii="Times New Roman" w:hAnsi="Times New Roman" w:cs="Times New Roman"/>
          <w:color w:val="000000"/>
        </w:rPr>
        <w:t xml:space="preserve">a ili drugog nadležnog tijela u </w:t>
      </w:r>
      <w:r w:rsidR="001E3265" w:rsidRPr="004B4488">
        <w:rPr>
          <w:rFonts w:ascii="Times New Roman" w:hAnsi="Times New Roman" w:cs="Times New Roman"/>
          <w:color w:val="000000"/>
        </w:rPr>
        <w:t xml:space="preserve">državi 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gospodarskog subjekta </w:t>
      </w:r>
      <w:r w:rsidR="00CA461C">
        <w:rPr>
          <w:rFonts w:ascii="Times New Roman" w:hAnsi="Times New Roman" w:cs="Times New Roman"/>
          <w:color w:val="000000"/>
        </w:rPr>
        <w:t xml:space="preserve">kojim se dokazuje da ne postoje </w:t>
      </w:r>
      <w:r w:rsidR="001E3265" w:rsidRPr="004B4488">
        <w:rPr>
          <w:rFonts w:ascii="Times New Roman" w:hAnsi="Times New Roman" w:cs="Times New Roman"/>
          <w:color w:val="000000"/>
        </w:rPr>
        <w:t>navedene osnove za isključenje.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Ako se u državi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gospodarskog subjekta ne izdaju takvi </w:t>
      </w:r>
      <w:r w:rsidR="00CA461C">
        <w:rPr>
          <w:rFonts w:ascii="Times New Roman" w:hAnsi="Times New Roman" w:cs="Times New Roman"/>
          <w:color w:val="000000"/>
        </w:rPr>
        <w:t xml:space="preserve">dokumenti ili </w:t>
      </w:r>
      <w:r w:rsidRPr="004B4488">
        <w:rPr>
          <w:rFonts w:ascii="Times New Roman" w:hAnsi="Times New Roman" w:cs="Times New Roman"/>
          <w:color w:val="000000"/>
        </w:rPr>
        <w:t xml:space="preserve">ako ne obuhvaćaju sve okolnosti, oni mogu biti zamijenjeni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izjavom pod prisegom </w:t>
      </w:r>
      <w:r w:rsidR="00CA461C">
        <w:rPr>
          <w:rFonts w:ascii="Times New Roman" w:hAnsi="Times New Roman" w:cs="Times New Roman"/>
          <w:color w:val="000000"/>
        </w:rPr>
        <w:t xml:space="preserve">ili, ako </w:t>
      </w:r>
      <w:r w:rsidRPr="004B4488">
        <w:rPr>
          <w:rFonts w:ascii="Times New Roman" w:hAnsi="Times New Roman" w:cs="Times New Roman"/>
          <w:color w:val="000000"/>
        </w:rPr>
        <w:t xml:space="preserve">izjava pod prisegom prema pravu dotične države ne postoji, </w:t>
      </w:r>
      <w:r w:rsidRPr="004B4488">
        <w:rPr>
          <w:rFonts w:ascii="Times New Roman" w:hAnsi="Times New Roman" w:cs="Times New Roman"/>
          <w:b/>
          <w:bCs/>
          <w:color w:val="000000"/>
        </w:rPr>
        <w:t>izjavom davatelja s</w:t>
      </w:r>
      <w:r w:rsidR="00CA461C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ovjerenim potpisom </w:t>
      </w:r>
      <w:r w:rsidRPr="004B4488">
        <w:rPr>
          <w:rFonts w:ascii="Times New Roman" w:hAnsi="Times New Roman" w:cs="Times New Roman"/>
          <w:color w:val="000000"/>
        </w:rPr>
        <w:t>kod nadležne sudske ili upravne vlasti, javnog bilježni</w:t>
      </w:r>
      <w:r w:rsidR="00CA461C">
        <w:rPr>
          <w:rFonts w:ascii="Times New Roman" w:hAnsi="Times New Roman" w:cs="Times New Roman"/>
          <w:color w:val="000000"/>
        </w:rPr>
        <w:t xml:space="preserve">ka ili </w:t>
      </w:r>
      <w:r w:rsidRPr="004B4488">
        <w:rPr>
          <w:rFonts w:ascii="Times New Roman" w:hAnsi="Times New Roman" w:cs="Times New Roman"/>
          <w:color w:val="000000"/>
        </w:rPr>
        <w:t>strukovnog ili trgovinskog tijela u državi poslovnog</w:t>
      </w:r>
      <w:r w:rsidR="00CA461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CA461C">
        <w:rPr>
          <w:rFonts w:ascii="Times New Roman" w:hAnsi="Times New Roman" w:cs="Times New Roman"/>
          <w:color w:val="000000"/>
        </w:rPr>
        <w:t>nastana</w:t>
      </w:r>
      <w:proofErr w:type="spellEnd"/>
      <w:r w:rsidR="00CA461C">
        <w:rPr>
          <w:rFonts w:ascii="Times New Roman" w:hAnsi="Times New Roman" w:cs="Times New Roman"/>
          <w:color w:val="000000"/>
        </w:rPr>
        <w:t xml:space="preserve"> gospodarskog subjekta, </w:t>
      </w:r>
      <w:r w:rsidRPr="004B4488">
        <w:rPr>
          <w:rFonts w:ascii="Times New Roman" w:hAnsi="Times New Roman" w:cs="Times New Roman"/>
          <w:color w:val="000000"/>
        </w:rPr>
        <w:t>odnosno državi čiji je osoba državljanin.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4.1.4. </w:t>
      </w:r>
      <w:r w:rsidRPr="004B4488">
        <w:rPr>
          <w:rFonts w:ascii="Times New Roman" w:hAnsi="Times New Roman" w:cs="Times New Roman"/>
          <w:color w:val="000000"/>
        </w:rPr>
        <w:t>Naručitelj će isključiti gospodarskog subjekta iz postupka javne nabave ako: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je gospodarski subjekt kriv za ozbiljno pogr</w:t>
      </w:r>
      <w:r w:rsidR="00CA461C">
        <w:rPr>
          <w:rFonts w:ascii="Times New Roman" w:hAnsi="Times New Roman" w:cs="Times New Roman"/>
          <w:color w:val="000000"/>
        </w:rPr>
        <w:t xml:space="preserve">ešno prikazivanje činjenica pri </w:t>
      </w:r>
      <w:r w:rsidR="001E3265" w:rsidRPr="004B4488">
        <w:rPr>
          <w:rFonts w:ascii="Times New Roman" w:hAnsi="Times New Roman" w:cs="Times New Roman"/>
          <w:color w:val="000000"/>
        </w:rPr>
        <w:t>dostavljanju podataka potrebnih za provjeru odsutnos</w:t>
      </w:r>
      <w:r w:rsidR="00CA461C">
        <w:rPr>
          <w:rFonts w:ascii="Times New Roman" w:hAnsi="Times New Roman" w:cs="Times New Roman"/>
          <w:color w:val="000000"/>
        </w:rPr>
        <w:t xml:space="preserve">ti osnova za isključenje ili za </w:t>
      </w:r>
      <w:r w:rsidR="001E3265" w:rsidRPr="004B4488">
        <w:rPr>
          <w:rFonts w:ascii="Times New Roman" w:hAnsi="Times New Roman" w:cs="Times New Roman"/>
          <w:color w:val="000000"/>
        </w:rPr>
        <w:t>ispunjenje kriterija za odabir gospodarskog</w:t>
      </w:r>
      <w:r w:rsidR="00CA461C">
        <w:rPr>
          <w:rFonts w:ascii="Times New Roman" w:hAnsi="Times New Roman" w:cs="Times New Roman"/>
          <w:color w:val="000000"/>
        </w:rPr>
        <w:t xml:space="preserve"> subjekta, ako je prikrio takve </w:t>
      </w:r>
      <w:r w:rsidR="001E3265" w:rsidRPr="004B4488">
        <w:rPr>
          <w:rFonts w:ascii="Times New Roman" w:hAnsi="Times New Roman" w:cs="Times New Roman"/>
          <w:color w:val="000000"/>
        </w:rPr>
        <w:t>informacije ili nije u stanju priložiti popratne dokument</w:t>
      </w:r>
      <w:r w:rsidR="00CA461C">
        <w:rPr>
          <w:rFonts w:ascii="Times New Roman" w:hAnsi="Times New Roman" w:cs="Times New Roman"/>
          <w:color w:val="000000"/>
        </w:rPr>
        <w:t xml:space="preserve">e u skladu s dokumentacijom </w:t>
      </w:r>
      <w:r w:rsidR="001E3265" w:rsidRPr="004B4488">
        <w:rPr>
          <w:rFonts w:ascii="Times New Roman" w:hAnsi="Times New Roman" w:cs="Times New Roman"/>
          <w:color w:val="000000"/>
        </w:rPr>
        <w:t>o nabavi.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4.1.4. za sve gospodarske subjekte u ponudi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ESPD obrazac (Dio III. Osnove za isključenje, Odjeljak C: Osnove</w:t>
      </w: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povezane s insolventnošću, sukobima interesa ili </w:t>
      </w:r>
      <w:r w:rsidR="00357173">
        <w:rPr>
          <w:rFonts w:ascii="Times New Roman" w:hAnsi="Times New Roman" w:cs="Times New Roman"/>
          <w:color w:val="000000"/>
        </w:rPr>
        <w:t xml:space="preserve">poslovnim prekršajem – u dijelu </w:t>
      </w:r>
      <w:r w:rsidRPr="004B4488">
        <w:rPr>
          <w:rFonts w:ascii="Times New Roman" w:hAnsi="Times New Roman" w:cs="Times New Roman"/>
          <w:color w:val="000000"/>
        </w:rPr>
        <w:t>koji se odnosi na gore navedenu osnovu za isključenje).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Odredbe točke 4.1. dokumentacije odnose se i na</w:t>
      </w:r>
      <w:r w:rsidR="003C1FA5">
        <w:rPr>
          <w:rFonts w:ascii="Times New Roman" w:hAnsi="Times New Roman" w:cs="Times New Roman"/>
          <w:color w:val="000000"/>
        </w:rPr>
        <w:t xml:space="preserve"> subjekte na čiju se sposobnost </w:t>
      </w:r>
      <w:r w:rsidRPr="004B4488">
        <w:rPr>
          <w:rFonts w:ascii="Times New Roman" w:hAnsi="Times New Roman" w:cs="Times New Roman"/>
          <w:color w:val="000000"/>
        </w:rPr>
        <w:t>ponuditelj oslanja. Naručitelj će od ponuditelja zahtijevati da zamijeni gospodars</w:t>
      </w:r>
      <w:r w:rsidR="003C1FA5">
        <w:rPr>
          <w:rFonts w:ascii="Times New Roman" w:hAnsi="Times New Roman" w:cs="Times New Roman"/>
          <w:color w:val="000000"/>
        </w:rPr>
        <w:t xml:space="preserve">ki subjekt </w:t>
      </w:r>
      <w:r w:rsidRPr="004B4488">
        <w:rPr>
          <w:rFonts w:ascii="Times New Roman" w:hAnsi="Times New Roman" w:cs="Times New Roman"/>
          <w:color w:val="000000"/>
        </w:rPr>
        <w:t>na čiju se sposobnost oslonio radi dokazivanja kriterija z</w:t>
      </w:r>
      <w:r w:rsidR="003C1FA5">
        <w:rPr>
          <w:rFonts w:ascii="Times New Roman" w:hAnsi="Times New Roman" w:cs="Times New Roman"/>
          <w:color w:val="000000"/>
        </w:rPr>
        <w:t xml:space="preserve">a odabir, ako utvrdi da kod tog </w:t>
      </w:r>
      <w:r w:rsidRPr="004B4488">
        <w:rPr>
          <w:rFonts w:ascii="Times New Roman" w:hAnsi="Times New Roman" w:cs="Times New Roman"/>
          <w:color w:val="000000"/>
        </w:rPr>
        <w:t>gospodarskog subjekta postoje osnove za isključenje.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naručitelj utvrdi da postoji osnova za isključenj</w:t>
      </w:r>
      <w:r w:rsidR="003C1FA5">
        <w:rPr>
          <w:rFonts w:ascii="Times New Roman" w:hAnsi="Times New Roman" w:cs="Times New Roman"/>
          <w:color w:val="000000"/>
        </w:rPr>
        <w:t xml:space="preserve">e (iz točke 4.1. dokumentacije)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, </w:t>
      </w:r>
      <w:r w:rsidR="003C1FA5">
        <w:rPr>
          <w:rFonts w:ascii="Times New Roman" w:hAnsi="Times New Roman" w:cs="Times New Roman"/>
          <w:color w:val="000000"/>
        </w:rPr>
        <w:t xml:space="preserve">subjekata koji se nalaze niže u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podugovarateljskom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lancu, zatražiti će od ponuditelja zamj</w:t>
      </w:r>
      <w:r w:rsidR="003C1FA5">
        <w:rPr>
          <w:rFonts w:ascii="Times New Roman" w:hAnsi="Times New Roman" w:cs="Times New Roman"/>
          <w:color w:val="000000"/>
        </w:rPr>
        <w:t xml:space="preserve">enu tog gospodarskog subjekta u </w:t>
      </w:r>
      <w:r w:rsidRPr="004B4488">
        <w:rPr>
          <w:rFonts w:ascii="Times New Roman" w:hAnsi="Times New Roman" w:cs="Times New Roman"/>
          <w:color w:val="000000"/>
        </w:rPr>
        <w:t>primjernom roku, ne kraćem od 5 (pet) dana.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ODREDBE O SAMOKORIGIRANJU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 subjekt kod kojeg su ostvarene nave</w:t>
      </w:r>
      <w:r w:rsidR="003C1FA5">
        <w:rPr>
          <w:rFonts w:ascii="Times New Roman" w:hAnsi="Times New Roman" w:cs="Times New Roman"/>
          <w:color w:val="000000"/>
        </w:rPr>
        <w:t xml:space="preserve">dene osnove za isključenje može </w:t>
      </w:r>
      <w:r w:rsidRPr="004B4488">
        <w:rPr>
          <w:rFonts w:ascii="Times New Roman" w:hAnsi="Times New Roman" w:cs="Times New Roman"/>
          <w:color w:val="000000"/>
        </w:rPr>
        <w:t>naručitelju dostaviti dokaze o mjerama koje je poduzeo k</w:t>
      </w:r>
      <w:r w:rsidR="003C1FA5">
        <w:rPr>
          <w:rFonts w:ascii="Times New Roman" w:hAnsi="Times New Roman" w:cs="Times New Roman"/>
          <w:color w:val="000000"/>
        </w:rPr>
        <w:t xml:space="preserve">ako bi dokazao svoju pouzdanost </w:t>
      </w:r>
      <w:r w:rsidRPr="004B4488">
        <w:rPr>
          <w:rFonts w:ascii="Times New Roman" w:hAnsi="Times New Roman" w:cs="Times New Roman"/>
          <w:color w:val="000000"/>
        </w:rPr>
        <w:t>bez obzira na postojanje relevantne osnove za isključenje.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Poduzimanje mjera gospodarski subjekt dokazuje: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plaćanjem naknade štete ili poduzimanjem dru</w:t>
      </w:r>
      <w:r w:rsidR="003C1FA5">
        <w:rPr>
          <w:rFonts w:ascii="Times New Roman" w:hAnsi="Times New Roman" w:cs="Times New Roman"/>
          <w:color w:val="000000"/>
        </w:rPr>
        <w:t xml:space="preserve">gih odgovarajućih mjera u cilju </w:t>
      </w:r>
      <w:r w:rsidR="001E3265" w:rsidRPr="004B4488">
        <w:rPr>
          <w:rFonts w:ascii="Times New Roman" w:hAnsi="Times New Roman" w:cs="Times New Roman"/>
          <w:color w:val="000000"/>
        </w:rPr>
        <w:t>plaćanja naknade štete prouzročene kaznenim djelom ili propustom,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aktivnom suradnjom s nadležnim istražnim tije</w:t>
      </w:r>
      <w:r w:rsidR="003C1FA5">
        <w:rPr>
          <w:rFonts w:ascii="Times New Roman" w:hAnsi="Times New Roman" w:cs="Times New Roman"/>
          <w:color w:val="000000"/>
        </w:rPr>
        <w:t xml:space="preserve">lima radi potpunog razjašnjenja </w:t>
      </w:r>
      <w:r w:rsidR="001E3265" w:rsidRPr="004B4488">
        <w:rPr>
          <w:rFonts w:ascii="Times New Roman" w:hAnsi="Times New Roman" w:cs="Times New Roman"/>
          <w:color w:val="000000"/>
        </w:rPr>
        <w:t>činjenica i okolnosti u vezi s kaznenim djelom ili propustom,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odgovarajućim tehničkim, organizacijskim i kadro</w:t>
      </w:r>
      <w:r w:rsidR="003C1FA5">
        <w:rPr>
          <w:rFonts w:ascii="Times New Roman" w:hAnsi="Times New Roman" w:cs="Times New Roman"/>
          <w:color w:val="000000"/>
        </w:rPr>
        <w:t xml:space="preserve">vskim mjerama radi sprječavanja </w:t>
      </w:r>
      <w:r w:rsidR="001E3265" w:rsidRPr="004B4488">
        <w:rPr>
          <w:rFonts w:ascii="Times New Roman" w:hAnsi="Times New Roman" w:cs="Times New Roman"/>
          <w:color w:val="000000"/>
        </w:rPr>
        <w:t>daljnjih kaznenih djela ili propusta.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Mjere koje je poduzeo gospodarski subjekt ocjenjuju se uzi</w:t>
      </w:r>
      <w:r w:rsidR="003C1FA5">
        <w:rPr>
          <w:rFonts w:ascii="Times New Roman" w:hAnsi="Times New Roman" w:cs="Times New Roman"/>
          <w:color w:val="000000"/>
        </w:rPr>
        <w:t xml:space="preserve">majući u obzir težinu i posebne </w:t>
      </w:r>
      <w:r w:rsidRPr="004B4488">
        <w:rPr>
          <w:rFonts w:ascii="Times New Roman" w:hAnsi="Times New Roman" w:cs="Times New Roman"/>
          <w:color w:val="000000"/>
        </w:rPr>
        <w:t>okolnosti kaznenog djela ili propusta te je obvezan obra</w:t>
      </w:r>
      <w:r w:rsidR="003C1FA5">
        <w:rPr>
          <w:rFonts w:ascii="Times New Roman" w:hAnsi="Times New Roman" w:cs="Times New Roman"/>
          <w:color w:val="000000"/>
        </w:rPr>
        <w:t xml:space="preserve">zložiti razloge prihvaćanja ili </w:t>
      </w:r>
      <w:r w:rsidRPr="004B4488">
        <w:rPr>
          <w:rFonts w:ascii="Times New Roman" w:hAnsi="Times New Roman" w:cs="Times New Roman"/>
          <w:color w:val="000000"/>
        </w:rPr>
        <w:t>neprihvaćanja mjera.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Naručitelj neće isključiti gospodarskog subjekta </w:t>
      </w:r>
      <w:r w:rsidR="003C1FA5">
        <w:rPr>
          <w:rFonts w:ascii="Times New Roman" w:hAnsi="Times New Roman" w:cs="Times New Roman"/>
          <w:color w:val="000000"/>
        </w:rPr>
        <w:t xml:space="preserve">iz postupka javne nabave ako je </w:t>
      </w:r>
      <w:r w:rsidRPr="004B4488">
        <w:rPr>
          <w:rFonts w:ascii="Times New Roman" w:hAnsi="Times New Roman" w:cs="Times New Roman"/>
          <w:color w:val="000000"/>
        </w:rPr>
        <w:t>ocijenjeno da su poduzete mjere primjerene.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Gospodarski subjekt kojem je pravomoćnom presudom </w:t>
      </w:r>
      <w:r w:rsidR="003C1FA5">
        <w:rPr>
          <w:rFonts w:ascii="Times New Roman" w:hAnsi="Times New Roman" w:cs="Times New Roman"/>
          <w:color w:val="000000"/>
        </w:rPr>
        <w:t xml:space="preserve">određena zabrana sudjelovanja u </w:t>
      </w:r>
      <w:r w:rsidRPr="004B4488">
        <w:rPr>
          <w:rFonts w:ascii="Times New Roman" w:hAnsi="Times New Roman" w:cs="Times New Roman"/>
          <w:color w:val="000000"/>
        </w:rPr>
        <w:t>postupcima javne nabave ili postupcima davanja kon</w:t>
      </w:r>
      <w:r w:rsidR="003C1FA5">
        <w:rPr>
          <w:rFonts w:ascii="Times New Roman" w:hAnsi="Times New Roman" w:cs="Times New Roman"/>
          <w:color w:val="000000"/>
        </w:rPr>
        <w:t xml:space="preserve">cesija na određeno vrijeme nema </w:t>
      </w:r>
      <w:r w:rsidRPr="004B4488">
        <w:rPr>
          <w:rFonts w:ascii="Times New Roman" w:hAnsi="Times New Roman" w:cs="Times New Roman"/>
          <w:color w:val="000000"/>
        </w:rPr>
        <w:t>pravo korištenja ove mogućnosti do isteka roka zabrane</w:t>
      </w:r>
      <w:r w:rsidR="003C1FA5">
        <w:rPr>
          <w:rFonts w:ascii="Times New Roman" w:hAnsi="Times New Roman" w:cs="Times New Roman"/>
          <w:color w:val="000000"/>
        </w:rPr>
        <w:t xml:space="preserve"> u državi u kojoj je presuda na </w:t>
      </w:r>
      <w:r w:rsidRPr="004B4488">
        <w:rPr>
          <w:rFonts w:ascii="Times New Roman" w:hAnsi="Times New Roman" w:cs="Times New Roman"/>
          <w:color w:val="000000"/>
        </w:rPr>
        <w:t>snazi.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Razdoblje isključenja gospodarskog subjekta kod kojeg </w:t>
      </w:r>
      <w:r w:rsidR="003C1FA5">
        <w:rPr>
          <w:rFonts w:ascii="Times New Roman" w:hAnsi="Times New Roman" w:cs="Times New Roman"/>
          <w:color w:val="000000"/>
        </w:rPr>
        <w:t xml:space="preserve">su ostvarene navedene osnove za </w:t>
      </w:r>
      <w:r w:rsidRPr="004B4488">
        <w:rPr>
          <w:rFonts w:ascii="Times New Roman" w:hAnsi="Times New Roman" w:cs="Times New Roman"/>
          <w:color w:val="000000"/>
        </w:rPr>
        <w:t>isključenje iz postupka javne nabave je pet godina od d</w:t>
      </w:r>
      <w:r w:rsidR="003C1FA5">
        <w:rPr>
          <w:rFonts w:ascii="Times New Roman" w:hAnsi="Times New Roman" w:cs="Times New Roman"/>
          <w:color w:val="000000"/>
        </w:rPr>
        <w:t xml:space="preserve">ana pravomoćnosti presude, osim </w:t>
      </w:r>
      <w:r w:rsidRPr="004B4488">
        <w:rPr>
          <w:rFonts w:ascii="Times New Roman" w:hAnsi="Times New Roman" w:cs="Times New Roman"/>
          <w:color w:val="000000"/>
        </w:rPr>
        <w:t>ako pravomoćnom presudom nije određeno drukčije.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4.2. KRITERIJ ZA ODABIR GOSPODARSKOG SUBJEKTA (UVJETI SPOSOBNOSTI)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 subjekti dokazuju svoju sposobnost za obavljanj</w:t>
      </w:r>
      <w:r w:rsidR="003C1FA5">
        <w:rPr>
          <w:rFonts w:ascii="Times New Roman" w:hAnsi="Times New Roman" w:cs="Times New Roman"/>
          <w:color w:val="000000"/>
        </w:rPr>
        <w:t xml:space="preserve">e profesionalne djelatnosti, te </w:t>
      </w:r>
      <w:r w:rsidRPr="004B4488">
        <w:rPr>
          <w:rFonts w:ascii="Times New Roman" w:hAnsi="Times New Roman" w:cs="Times New Roman"/>
          <w:color w:val="000000"/>
        </w:rPr>
        <w:t>tehničku i stručnu sposobnost, sljedećim dokazima: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4.2.1. Sposobnost za obavljanje profesionalne djelatnosti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4.2.1.1. </w:t>
      </w:r>
      <w:r w:rsidRPr="004B4488">
        <w:rPr>
          <w:rFonts w:ascii="Times New Roman" w:hAnsi="Times New Roman" w:cs="Times New Roman"/>
          <w:color w:val="000000"/>
        </w:rPr>
        <w:t>Dokaz o upisu gospodarskog subjekta u sudski, obrtni, strukovni ili drugi</w:t>
      </w:r>
      <w:r w:rsidR="003C1FA5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odgovarajući registar u državi njegova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4.2.1.2. </w:t>
      </w:r>
      <w:r w:rsidRPr="004B4488">
        <w:rPr>
          <w:rFonts w:ascii="Times New Roman" w:hAnsi="Times New Roman" w:cs="Times New Roman"/>
          <w:color w:val="000000"/>
        </w:rPr>
        <w:t>Dokaz da: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je ponuditelj upisan u očevidnik veleprodaja medici</w:t>
      </w:r>
      <w:r w:rsidR="003C1FA5">
        <w:rPr>
          <w:rFonts w:ascii="Times New Roman" w:hAnsi="Times New Roman" w:cs="Times New Roman"/>
          <w:color w:val="000000"/>
        </w:rPr>
        <w:t xml:space="preserve">nskih proizvoda pri Agenciji za </w:t>
      </w:r>
      <w:r w:rsidR="001E3265" w:rsidRPr="004B4488">
        <w:rPr>
          <w:rFonts w:ascii="Times New Roman" w:hAnsi="Times New Roman" w:cs="Times New Roman"/>
          <w:color w:val="000000"/>
        </w:rPr>
        <w:t xml:space="preserve">lijekove i medicinske proizvode za pravne i fizičke osobe sa sjedištem </w:t>
      </w:r>
      <w:r w:rsidR="003C1FA5">
        <w:rPr>
          <w:rFonts w:ascii="Times New Roman" w:hAnsi="Times New Roman" w:cs="Times New Roman"/>
          <w:color w:val="000000"/>
        </w:rPr>
        <w:t xml:space="preserve">u Republici </w:t>
      </w:r>
      <w:r w:rsidR="001E3265" w:rsidRPr="004B4488">
        <w:rPr>
          <w:rFonts w:ascii="Times New Roman" w:hAnsi="Times New Roman" w:cs="Times New Roman"/>
          <w:color w:val="000000"/>
        </w:rPr>
        <w:t>Hrvatskoj, odnosno da ponuditelj ispunjava sve u</w:t>
      </w:r>
      <w:r w:rsidR="003C1FA5">
        <w:rPr>
          <w:rFonts w:ascii="Times New Roman" w:hAnsi="Times New Roman" w:cs="Times New Roman"/>
          <w:color w:val="000000"/>
        </w:rPr>
        <w:t xml:space="preserve">vjete za obavljanje djelatnosti </w:t>
      </w:r>
      <w:r w:rsidR="001E3265" w:rsidRPr="004B4488">
        <w:rPr>
          <w:rFonts w:ascii="Times New Roman" w:hAnsi="Times New Roman" w:cs="Times New Roman"/>
          <w:color w:val="000000"/>
        </w:rPr>
        <w:t>prometa na veliko medicinskih proizvoda u državi u</w:t>
      </w:r>
      <w:r w:rsidR="003C1FA5">
        <w:rPr>
          <w:rFonts w:ascii="Times New Roman" w:hAnsi="Times New Roman" w:cs="Times New Roman"/>
          <w:color w:val="000000"/>
        </w:rPr>
        <w:t xml:space="preserve"> kojoj ima sjedište, ukoliko je </w:t>
      </w:r>
      <w:r w:rsidR="001E3265" w:rsidRPr="004B4488">
        <w:rPr>
          <w:rFonts w:ascii="Times New Roman" w:hAnsi="Times New Roman" w:cs="Times New Roman"/>
          <w:color w:val="000000"/>
        </w:rPr>
        <w:t>ponuditelj pravna ili fizička osoba sa sjedištem u Europskoj uniji, a sukladno čla</w:t>
      </w:r>
      <w:r w:rsidR="003C1FA5">
        <w:rPr>
          <w:rFonts w:ascii="Times New Roman" w:hAnsi="Times New Roman" w:cs="Times New Roman"/>
          <w:color w:val="000000"/>
        </w:rPr>
        <w:t xml:space="preserve">nku </w:t>
      </w:r>
      <w:r w:rsidR="001E3265" w:rsidRPr="004B4488">
        <w:rPr>
          <w:rFonts w:ascii="Times New Roman" w:hAnsi="Times New Roman" w:cs="Times New Roman"/>
          <w:color w:val="000000"/>
        </w:rPr>
        <w:t>47. Zakona o medicinskim proizvodima (NN 76/13).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proizvođač ima ovlaštenog zastupnika u EU, suk</w:t>
      </w:r>
      <w:r w:rsidR="003C1FA5">
        <w:rPr>
          <w:rFonts w:ascii="Times New Roman" w:hAnsi="Times New Roman" w:cs="Times New Roman"/>
          <w:color w:val="000000"/>
        </w:rPr>
        <w:t xml:space="preserve">ladno članku 51. i 52. Zakona o </w:t>
      </w:r>
      <w:r w:rsidR="001E3265" w:rsidRPr="004B4488">
        <w:rPr>
          <w:rFonts w:ascii="Times New Roman" w:hAnsi="Times New Roman" w:cs="Times New Roman"/>
          <w:color w:val="000000"/>
        </w:rPr>
        <w:t>medicinskim proizvodima (NN 76/13) – dostavljaju i</w:t>
      </w:r>
      <w:r w:rsidR="003C1FA5">
        <w:rPr>
          <w:rFonts w:ascii="Times New Roman" w:hAnsi="Times New Roman" w:cs="Times New Roman"/>
          <w:color w:val="000000"/>
        </w:rPr>
        <w:t xml:space="preserve">sključivo ponuditelji koji nude </w:t>
      </w:r>
      <w:r w:rsidR="001E3265" w:rsidRPr="004B4488">
        <w:rPr>
          <w:rFonts w:ascii="Times New Roman" w:hAnsi="Times New Roman" w:cs="Times New Roman"/>
          <w:color w:val="000000"/>
        </w:rPr>
        <w:t>medicinske proizvode iz trećih zemalja - zemlje koje nisu članice EU.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4.2.1.1. za sv</w:t>
      </w:r>
      <w:r w:rsidR="003C1FA5">
        <w:rPr>
          <w:rFonts w:ascii="Times New Roman" w:hAnsi="Times New Roman" w:cs="Times New Roman"/>
          <w:color w:val="000000"/>
        </w:rPr>
        <w:t xml:space="preserve">e gospodarske subjekte u ponudi </w:t>
      </w:r>
      <w:r w:rsidRPr="004B4488">
        <w:rPr>
          <w:rFonts w:ascii="Times New Roman" w:hAnsi="Times New Roman" w:cs="Times New Roman"/>
          <w:color w:val="000000"/>
        </w:rPr>
        <w:t>dostavlja: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ESPD obrazac (Dio IV. Kriteriji za od</w:t>
      </w:r>
      <w:r w:rsidR="003C1FA5">
        <w:rPr>
          <w:rFonts w:ascii="Times New Roman" w:hAnsi="Times New Roman" w:cs="Times New Roman"/>
          <w:color w:val="000000"/>
        </w:rPr>
        <w:t xml:space="preserve">abir, Odjeljak A: Sposobnost za </w:t>
      </w:r>
      <w:r w:rsidR="001E3265" w:rsidRPr="004B4488">
        <w:rPr>
          <w:rFonts w:ascii="Times New Roman" w:hAnsi="Times New Roman" w:cs="Times New Roman"/>
          <w:color w:val="000000"/>
        </w:rPr>
        <w:t>obavljanje profesionalne djelatnosti: točka 1).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4.2.1.2. za o</w:t>
      </w:r>
      <w:r w:rsidR="003C1FA5">
        <w:rPr>
          <w:rFonts w:ascii="Times New Roman" w:hAnsi="Times New Roman" w:cs="Times New Roman"/>
          <w:color w:val="000000"/>
        </w:rPr>
        <w:t xml:space="preserve">ne gospodarske subjekte koji će </w:t>
      </w:r>
      <w:r w:rsidRPr="004B4488">
        <w:rPr>
          <w:rFonts w:ascii="Times New Roman" w:hAnsi="Times New Roman" w:cs="Times New Roman"/>
          <w:color w:val="000000"/>
        </w:rPr>
        <w:t>obavljati isporuku u ponudi dostavlja: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ESPD obrazac (Dio IV. Kriteriji za od</w:t>
      </w:r>
      <w:r w:rsidR="003C1FA5">
        <w:rPr>
          <w:rFonts w:ascii="Times New Roman" w:hAnsi="Times New Roman" w:cs="Times New Roman"/>
          <w:color w:val="000000"/>
        </w:rPr>
        <w:t xml:space="preserve">abir, Odjeljak A: Sposobnost za </w:t>
      </w:r>
      <w:r w:rsidR="001E3265" w:rsidRPr="004B4488">
        <w:rPr>
          <w:rFonts w:ascii="Times New Roman" w:hAnsi="Times New Roman" w:cs="Times New Roman"/>
          <w:color w:val="000000"/>
        </w:rPr>
        <w:t>obavljanje profesionalne djelatnosti: točka 1).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3C1FA5">
        <w:rPr>
          <w:rFonts w:ascii="Times New Roman" w:hAnsi="Times New Roman" w:cs="Times New Roman"/>
          <w:color w:val="000000"/>
        </w:rPr>
        <w:t xml:space="preserve"> je podnio najpovoljniju ponudu </w:t>
      </w:r>
      <w:r w:rsidRPr="004B4488">
        <w:rPr>
          <w:rFonts w:ascii="Times New Roman" w:hAnsi="Times New Roman" w:cs="Times New Roman"/>
          <w:color w:val="000000"/>
        </w:rPr>
        <w:t>zatražiti da u primjerenom roku, ne kraćem od 5 (</w:t>
      </w:r>
      <w:r w:rsidR="003C1FA5">
        <w:rPr>
          <w:rFonts w:ascii="Times New Roman" w:hAnsi="Times New Roman" w:cs="Times New Roman"/>
          <w:color w:val="000000"/>
        </w:rPr>
        <w:t xml:space="preserve">pet) dana dostavi dokaz o upisu </w:t>
      </w:r>
      <w:r w:rsidRPr="004B4488">
        <w:rPr>
          <w:rFonts w:ascii="Times New Roman" w:hAnsi="Times New Roman" w:cs="Times New Roman"/>
          <w:color w:val="000000"/>
        </w:rPr>
        <w:t xml:space="preserve">gospodarskog subjekta u sudski, obrtni, strukovni ili drugi odgovarajući registar u </w:t>
      </w:r>
      <w:r w:rsidR="003C1FA5">
        <w:rPr>
          <w:rFonts w:ascii="Times New Roman" w:hAnsi="Times New Roman" w:cs="Times New Roman"/>
          <w:color w:val="000000"/>
        </w:rPr>
        <w:t xml:space="preserve">državi </w:t>
      </w:r>
      <w:r w:rsidRPr="004B4488">
        <w:rPr>
          <w:rFonts w:ascii="Times New Roman" w:hAnsi="Times New Roman" w:cs="Times New Roman"/>
          <w:color w:val="000000"/>
        </w:rPr>
        <w:t xml:space="preserve">njegova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>. Naručitelj će prihvat</w:t>
      </w:r>
      <w:r w:rsidR="003C1FA5">
        <w:rPr>
          <w:rFonts w:ascii="Times New Roman" w:hAnsi="Times New Roman" w:cs="Times New Roman"/>
          <w:color w:val="000000"/>
        </w:rPr>
        <w:t xml:space="preserve">iti sljedeće kao dovoljan dokaz </w:t>
      </w:r>
      <w:r w:rsidRPr="004B4488">
        <w:rPr>
          <w:rFonts w:ascii="Times New Roman" w:hAnsi="Times New Roman" w:cs="Times New Roman"/>
          <w:color w:val="000000"/>
        </w:rPr>
        <w:t>sposobnosti gospodarskog subjekta iz točke 4.2.1.: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Za točku 4.2.1.1. - Izvadak iz sudskog, obrtnog, stru</w:t>
      </w:r>
      <w:r w:rsidR="003C1FA5">
        <w:rPr>
          <w:rFonts w:ascii="Times New Roman" w:hAnsi="Times New Roman" w:cs="Times New Roman"/>
          <w:color w:val="000000"/>
        </w:rPr>
        <w:t xml:space="preserve">kovnog ili drugog odgovarajućeg </w:t>
      </w:r>
      <w:r w:rsidR="001E3265" w:rsidRPr="004B4488">
        <w:rPr>
          <w:rFonts w:ascii="Times New Roman" w:hAnsi="Times New Roman" w:cs="Times New Roman"/>
          <w:color w:val="000000"/>
        </w:rPr>
        <w:t xml:space="preserve">registra koji se vodi u državi članici njegova poslovnog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>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Za točku 4.2.1.2. - Dozvolu za promet medicinski</w:t>
      </w:r>
      <w:r w:rsidR="003C1FA5">
        <w:rPr>
          <w:rFonts w:ascii="Times New Roman" w:hAnsi="Times New Roman" w:cs="Times New Roman"/>
          <w:color w:val="000000"/>
        </w:rPr>
        <w:t xml:space="preserve">m proizvodima sukladno Zakonu o </w:t>
      </w:r>
      <w:r w:rsidR="001E3265" w:rsidRPr="004B4488">
        <w:rPr>
          <w:rFonts w:ascii="Times New Roman" w:hAnsi="Times New Roman" w:cs="Times New Roman"/>
          <w:color w:val="000000"/>
        </w:rPr>
        <w:t>medicinskim proizvodima (NN 76/13).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da ponuditelj nudi medicinski proizvod/e</w:t>
      </w:r>
      <w:r w:rsidR="003C1FA5">
        <w:rPr>
          <w:rFonts w:ascii="Times New Roman" w:hAnsi="Times New Roman" w:cs="Times New Roman"/>
          <w:color w:val="000000"/>
        </w:rPr>
        <w:t xml:space="preserve"> iz trećih zemalja (zemlje koje </w:t>
      </w:r>
      <w:r w:rsidRPr="004B4488">
        <w:rPr>
          <w:rFonts w:ascii="Times New Roman" w:hAnsi="Times New Roman" w:cs="Times New Roman"/>
          <w:color w:val="000000"/>
        </w:rPr>
        <w:t>nisu članice EU): dokument u kojem je</w:t>
      </w:r>
      <w:r w:rsidR="003C1FA5">
        <w:rPr>
          <w:rFonts w:ascii="Times New Roman" w:hAnsi="Times New Roman" w:cs="Times New Roman"/>
          <w:color w:val="000000"/>
        </w:rPr>
        <w:t xml:space="preserve"> navedeno da proizvođač nuđenih </w:t>
      </w:r>
      <w:r w:rsidRPr="004B4488">
        <w:rPr>
          <w:rFonts w:ascii="Times New Roman" w:hAnsi="Times New Roman" w:cs="Times New Roman"/>
          <w:color w:val="000000"/>
        </w:rPr>
        <w:t xml:space="preserve">medicinskih proizvoda ima ovlaštenog zastupnika u </w:t>
      </w:r>
      <w:r w:rsidR="003C1FA5">
        <w:rPr>
          <w:rFonts w:ascii="Times New Roman" w:hAnsi="Times New Roman" w:cs="Times New Roman"/>
          <w:color w:val="000000"/>
        </w:rPr>
        <w:t xml:space="preserve">EU (naziv i sjedište), sukladno </w:t>
      </w:r>
      <w:r w:rsidRPr="004B4488">
        <w:rPr>
          <w:rFonts w:ascii="Times New Roman" w:hAnsi="Times New Roman" w:cs="Times New Roman"/>
          <w:color w:val="000000"/>
        </w:rPr>
        <w:t>članku 51. i 52. Zakona o medicinskim proizvodima (NN 76/13).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Ukoliko ponuditelj nudi proizvod/e iz trećih zemalja, a isti n</w:t>
      </w:r>
      <w:r w:rsidR="003C1FA5">
        <w:rPr>
          <w:rFonts w:ascii="Times New Roman" w:hAnsi="Times New Roman" w:cs="Times New Roman"/>
          <w:color w:val="000000"/>
        </w:rPr>
        <w:t xml:space="preserve">ije/nisu medicinski </w:t>
      </w:r>
      <w:r w:rsidRPr="004B4488">
        <w:rPr>
          <w:rFonts w:ascii="Times New Roman" w:hAnsi="Times New Roman" w:cs="Times New Roman"/>
          <w:color w:val="000000"/>
        </w:rPr>
        <w:t>proizvod/i, ponuditelj nije obvezan za te proizvod</w:t>
      </w:r>
      <w:r w:rsidR="003C1FA5">
        <w:rPr>
          <w:rFonts w:ascii="Times New Roman" w:hAnsi="Times New Roman" w:cs="Times New Roman"/>
          <w:color w:val="000000"/>
        </w:rPr>
        <w:t xml:space="preserve">e dostaviti dokaz da proizvođač </w:t>
      </w:r>
      <w:r w:rsidRPr="004B4488">
        <w:rPr>
          <w:rFonts w:ascii="Times New Roman" w:hAnsi="Times New Roman" w:cs="Times New Roman"/>
          <w:color w:val="000000"/>
        </w:rPr>
        <w:t>ima ovlaštenog zastupnika u EU, sukladno članku</w:t>
      </w:r>
      <w:r w:rsidR="003C1FA5">
        <w:rPr>
          <w:rFonts w:ascii="Times New Roman" w:hAnsi="Times New Roman" w:cs="Times New Roman"/>
          <w:color w:val="000000"/>
        </w:rPr>
        <w:t xml:space="preserve"> 51. i 52. Zakona o medicinskim </w:t>
      </w:r>
      <w:r w:rsidRPr="004B4488">
        <w:rPr>
          <w:rFonts w:ascii="Times New Roman" w:hAnsi="Times New Roman" w:cs="Times New Roman"/>
          <w:color w:val="000000"/>
        </w:rPr>
        <w:t>proizvodima (NN 76/13), već Izjavu s popisom nemedicinskih proizvoda.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Ako se u državi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gospodarskog subjekta ne</w:t>
      </w:r>
      <w:r w:rsidR="003C1FA5">
        <w:rPr>
          <w:rFonts w:ascii="Times New Roman" w:hAnsi="Times New Roman" w:cs="Times New Roman"/>
          <w:color w:val="000000"/>
        </w:rPr>
        <w:t xml:space="preserve"> izdaju takvi dokumenti ili ako </w:t>
      </w:r>
      <w:r w:rsidRPr="004B4488">
        <w:rPr>
          <w:rFonts w:ascii="Times New Roman" w:hAnsi="Times New Roman" w:cs="Times New Roman"/>
          <w:color w:val="000000"/>
        </w:rPr>
        <w:t xml:space="preserve">ne obuhvaćaju sve okolnosti, oni mogu biti zamijenjeni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izjavom pod prisegom </w:t>
      </w:r>
      <w:r w:rsidR="003C1FA5">
        <w:rPr>
          <w:rFonts w:ascii="Times New Roman" w:hAnsi="Times New Roman" w:cs="Times New Roman"/>
          <w:color w:val="000000"/>
        </w:rPr>
        <w:t xml:space="preserve">ili, ako </w:t>
      </w:r>
      <w:r w:rsidRPr="004B4488">
        <w:rPr>
          <w:rFonts w:ascii="Times New Roman" w:hAnsi="Times New Roman" w:cs="Times New Roman"/>
          <w:color w:val="000000"/>
        </w:rPr>
        <w:t xml:space="preserve">izjava pod prisegom prema pravu dotične države ne postoji, </w:t>
      </w:r>
      <w:r w:rsidRPr="004B4488">
        <w:rPr>
          <w:rFonts w:ascii="Times New Roman" w:hAnsi="Times New Roman" w:cs="Times New Roman"/>
          <w:b/>
          <w:bCs/>
          <w:color w:val="000000"/>
        </w:rPr>
        <w:t>izjavom davatelja s</w:t>
      </w:r>
      <w:r w:rsidR="003C1FA5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ovjerenim potpisom </w:t>
      </w:r>
      <w:r w:rsidRPr="004B4488">
        <w:rPr>
          <w:rFonts w:ascii="Times New Roman" w:hAnsi="Times New Roman" w:cs="Times New Roman"/>
          <w:color w:val="000000"/>
        </w:rPr>
        <w:t>kod nadležne sudske ili upravne vlasti, j</w:t>
      </w:r>
      <w:r w:rsidR="003C1FA5">
        <w:rPr>
          <w:rFonts w:ascii="Times New Roman" w:hAnsi="Times New Roman" w:cs="Times New Roman"/>
          <w:color w:val="000000"/>
        </w:rPr>
        <w:t xml:space="preserve">avnog bilježnika ili strukovnog </w:t>
      </w:r>
      <w:r w:rsidRPr="004B4488">
        <w:rPr>
          <w:rFonts w:ascii="Times New Roman" w:hAnsi="Times New Roman" w:cs="Times New Roman"/>
          <w:color w:val="000000"/>
        </w:rPr>
        <w:t xml:space="preserve">ili trgovinskog tijela u državi poslovnog </w:t>
      </w:r>
      <w:proofErr w:type="spellStart"/>
      <w:r w:rsidRPr="004B4488">
        <w:rPr>
          <w:rFonts w:ascii="Times New Roman" w:hAnsi="Times New Roman" w:cs="Times New Roman"/>
          <w:color w:val="000000"/>
        </w:rPr>
        <w:t>nastana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gospodarsko</w:t>
      </w:r>
      <w:r w:rsidR="003C1FA5">
        <w:rPr>
          <w:rFonts w:ascii="Times New Roman" w:hAnsi="Times New Roman" w:cs="Times New Roman"/>
          <w:color w:val="000000"/>
        </w:rPr>
        <w:t xml:space="preserve">g subjekta, odnosno državi čiji </w:t>
      </w:r>
      <w:r w:rsidRPr="004B4488">
        <w:rPr>
          <w:rFonts w:ascii="Times New Roman" w:hAnsi="Times New Roman" w:cs="Times New Roman"/>
          <w:color w:val="000000"/>
        </w:rPr>
        <w:t>je osoba državljanin.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4.2.2. Tehnička i stručna sposobnost</w:t>
      </w:r>
    </w:p>
    <w:p w:rsidR="00AB793D" w:rsidRPr="004B4488" w:rsidRDefault="00AB793D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4.2.2.1. </w:t>
      </w:r>
      <w:r w:rsidRPr="004B4488">
        <w:rPr>
          <w:rFonts w:ascii="Times New Roman" w:hAnsi="Times New Roman" w:cs="Times New Roman"/>
          <w:color w:val="000000"/>
        </w:rPr>
        <w:t>Dokaz temeljem kojeg će se provjeriti da li nu</w:t>
      </w:r>
      <w:r w:rsidR="003C1FA5">
        <w:rPr>
          <w:rFonts w:ascii="Times New Roman" w:hAnsi="Times New Roman" w:cs="Times New Roman"/>
          <w:color w:val="000000"/>
        </w:rPr>
        <w:t xml:space="preserve">đena roba u potpunosti odgovara </w:t>
      </w:r>
      <w:r w:rsidRPr="004B4488">
        <w:rPr>
          <w:rFonts w:ascii="Times New Roman" w:hAnsi="Times New Roman" w:cs="Times New Roman"/>
          <w:color w:val="000000"/>
        </w:rPr>
        <w:t>opisu iz Tehničke specifikacije - Troškovnika.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4.2.2.1. ponuditelj u ponudi dostavlja: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ESPD obrazac (Dio IV. Kriteriji za odabir, Odjeljak C: Tehnička i stručna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sposobnost: točka 11).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prije donošenja odluke od ponuditelja koji</w:t>
      </w:r>
      <w:r w:rsidR="003C1FA5">
        <w:rPr>
          <w:rFonts w:ascii="Times New Roman" w:hAnsi="Times New Roman" w:cs="Times New Roman"/>
          <w:color w:val="000000"/>
        </w:rPr>
        <w:t xml:space="preserve"> je podnio najpovoljniju ponudu </w:t>
      </w:r>
      <w:r w:rsidRPr="004B4488">
        <w:rPr>
          <w:rFonts w:ascii="Times New Roman" w:hAnsi="Times New Roman" w:cs="Times New Roman"/>
          <w:color w:val="000000"/>
        </w:rPr>
        <w:t>zatražiti da, u primjerenom roku ne kraćem od 5 (pet) dan</w:t>
      </w:r>
      <w:r w:rsidR="003C1FA5">
        <w:rPr>
          <w:rFonts w:ascii="Times New Roman" w:hAnsi="Times New Roman" w:cs="Times New Roman"/>
          <w:color w:val="000000"/>
        </w:rPr>
        <w:t xml:space="preserve">a, dostavi dokaz da nuđena roba </w:t>
      </w:r>
      <w:r w:rsidRPr="004B4488">
        <w:rPr>
          <w:rFonts w:ascii="Times New Roman" w:hAnsi="Times New Roman" w:cs="Times New Roman"/>
          <w:color w:val="000000"/>
        </w:rPr>
        <w:t>odgovara opisu iz Tehničke specifikacije - Troškovnika i to: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 xml:space="preserve">Za sve grupe predmeta nabave </w:t>
      </w:r>
      <w:r w:rsidR="001E3265" w:rsidRPr="004B4488">
        <w:rPr>
          <w:rFonts w:ascii="Times New Roman" w:hAnsi="Times New Roman" w:cs="Times New Roman"/>
          <w:color w:val="000000"/>
        </w:rPr>
        <w:t>- Katalog, iz</w:t>
      </w:r>
      <w:r w:rsidR="003C1FA5">
        <w:rPr>
          <w:rFonts w:ascii="Times New Roman" w:hAnsi="Times New Roman" w:cs="Times New Roman"/>
          <w:color w:val="000000"/>
        </w:rPr>
        <w:t xml:space="preserve">vod iz kataloga ili prospekt na </w:t>
      </w:r>
      <w:r w:rsidR="001E3265" w:rsidRPr="004B4488">
        <w:rPr>
          <w:rFonts w:ascii="Times New Roman" w:hAnsi="Times New Roman" w:cs="Times New Roman"/>
          <w:color w:val="000000"/>
        </w:rPr>
        <w:t>hrvatskom jeziku i latiničnom pismu. Ukoliko ponud</w:t>
      </w:r>
      <w:r w:rsidR="003C1FA5">
        <w:rPr>
          <w:rFonts w:ascii="Times New Roman" w:hAnsi="Times New Roman" w:cs="Times New Roman"/>
          <w:color w:val="000000"/>
        </w:rPr>
        <w:t xml:space="preserve">itelj priloži katalog, izvod iz </w:t>
      </w:r>
      <w:r w:rsidR="001E3265" w:rsidRPr="004B4488">
        <w:rPr>
          <w:rFonts w:ascii="Times New Roman" w:hAnsi="Times New Roman" w:cs="Times New Roman"/>
          <w:color w:val="000000"/>
        </w:rPr>
        <w:t>kataloga ili prospekt koji nije na hrvatskom jeziku i latinič</w:t>
      </w:r>
      <w:r w:rsidR="003C1FA5">
        <w:rPr>
          <w:rFonts w:ascii="Times New Roman" w:hAnsi="Times New Roman" w:cs="Times New Roman"/>
          <w:color w:val="000000"/>
        </w:rPr>
        <w:t xml:space="preserve">nom pismu dužan je </w:t>
      </w:r>
      <w:r w:rsidR="001E3265" w:rsidRPr="004B4488">
        <w:rPr>
          <w:rFonts w:ascii="Times New Roman" w:hAnsi="Times New Roman" w:cs="Times New Roman"/>
          <w:color w:val="000000"/>
        </w:rPr>
        <w:t xml:space="preserve">priložiti i prijevod na hrvatskom jeziku i latiničnom </w:t>
      </w:r>
      <w:r w:rsidR="003C1FA5">
        <w:rPr>
          <w:rFonts w:ascii="Times New Roman" w:hAnsi="Times New Roman" w:cs="Times New Roman"/>
          <w:color w:val="000000"/>
        </w:rPr>
        <w:t xml:space="preserve">pismu ovjeren od strane stalnog </w:t>
      </w:r>
      <w:r w:rsidR="001E3265" w:rsidRPr="004B4488">
        <w:rPr>
          <w:rFonts w:ascii="Times New Roman" w:hAnsi="Times New Roman" w:cs="Times New Roman"/>
          <w:color w:val="000000"/>
        </w:rPr>
        <w:t>sudskog tumača za odnosni strani jezik.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Ponuditelj je dužan u katalogu, izvodu iz katalo</w:t>
      </w:r>
      <w:r w:rsidR="003C1FA5">
        <w:rPr>
          <w:rFonts w:ascii="Times New Roman" w:hAnsi="Times New Roman" w:cs="Times New Roman"/>
          <w:color w:val="000000"/>
        </w:rPr>
        <w:t xml:space="preserve">ga ili prospektu označiti (npr. </w:t>
      </w:r>
      <w:r w:rsidRPr="004B4488">
        <w:rPr>
          <w:rFonts w:ascii="Times New Roman" w:hAnsi="Times New Roman" w:cs="Times New Roman"/>
          <w:color w:val="000000"/>
        </w:rPr>
        <w:t>podcrtati, zaokružiti i sl.) proizvod koji nudi (kome</w:t>
      </w:r>
      <w:r w:rsidR="003C1FA5">
        <w:rPr>
          <w:rFonts w:ascii="Times New Roman" w:hAnsi="Times New Roman" w:cs="Times New Roman"/>
          <w:color w:val="000000"/>
        </w:rPr>
        <w:t xml:space="preserve">rcijalni naziv proizvoda) kao i </w:t>
      </w:r>
      <w:r w:rsidRPr="004B4488">
        <w:rPr>
          <w:rFonts w:ascii="Times New Roman" w:hAnsi="Times New Roman" w:cs="Times New Roman"/>
          <w:color w:val="000000"/>
        </w:rPr>
        <w:t>katalošku oznaku proizvoda koju je naveo u Troškovniku za nuđenu robu.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Za grupe predmeta nabave</w:t>
      </w:r>
      <w:r w:rsidR="000D1558">
        <w:rPr>
          <w:rFonts w:ascii="Times New Roman" w:hAnsi="Times New Roman" w:cs="Times New Roman"/>
          <w:b/>
          <w:bCs/>
          <w:color w:val="000000"/>
        </w:rPr>
        <w:t xml:space="preserve"> za koje je troškovnikom određeno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- Uzorke nuđenih</w:t>
      </w:r>
      <w:r w:rsidR="003C1FA5">
        <w:rPr>
          <w:rFonts w:ascii="Times New Roman" w:hAnsi="Times New Roman" w:cs="Times New Roman"/>
          <w:color w:val="000000"/>
        </w:rPr>
        <w:t xml:space="preserve"> proizvoda sukladno Troškovniku </w:t>
      </w:r>
      <w:r w:rsidR="001E3265" w:rsidRPr="004B4488">
        <w:rPr>
          <w:rFonts w:ascii="Times New Roman" w:hAnsi="Times New Roman" w:cs="Times New Roman"/>
          <w:color w:val="000000"/>
        </w:rPr>
        <w:t>grupe predmeta nabave (navedeno j</w:t>
      </w:r>
      <w:r w:rsidR="003C1FA5">
        <w:rPr>
          <w:rFonts w:ascii="Times New Roman" w:hAnsi="Times New Roman" w:cs="Times New Roman"/>
          <w:color w:val="000000"/>
        </w:rPr>
        <w:t xml:space="preserve">e za koju robu je potrebno </w:t>
      </w:r>
      <w:r w:rsidR="001E3265" w:rsidRPr="004B4488">
        <w:rPr>
          <w:rFonts w:ascii="Times New Roman" w:hAnsi="Times New Roman" w:cs="Times New Roman"/>
          <w:color w:val="000000"/>
        </w:rPr>
        <w:t>dostaviti uzorke i u kojoj količini). Ponuditelj je</w:t>
      </w:r>
      <w:r w:rsidR="003C1FA5">
        <w:rPr>
          <w:rFonts w:ascii="Times New Roman" w:hAnsi="Times New Roman" w:cs="Times New Roman"/>
          <w:color w:val="000000"/>
        </w:rPr>
        <w:t xml:space="preserve"> dužan označiti svako pakiranje </w:t>
      </w:r>
      <w:r w:rsidR="001E3265" w:rsidRPr="004B4488">
        <w:rPr>
          <w:rFonts w:ascii="Times New Roman" w:hAnsi="Times New Roman" w:cs="Times New Roman"/>
          <w:color w:val="000000"/>
        </w:rPr>
        <w:t>uzorka na način da navede na koju grupu predmet</w:t>
      </w:r>
      <w:r w:rsidR="003C1FA5">
        <w:rPr>
          <w:rFonts w:ascii="Times New Roman" w:hAnsi="Times New Roman" w:cs="Times New Roman"/>
          <w:color w:val="000000"/>
        </w:rPr>
        <w:t xml:space="preserve">a nabave se uzorak odnosi te na </w:t>
      </w:r>
      <w:r w:rsidR="001E3265" w:rsidRPr="004B4488">
        <w:rPr>
          <w:rFonts w:ascii="Times New Roman" w:hAnsi="Times New Roman" w:cs="Times New Roman"/>
          <w:color w:val="000000"/>
        </w:rPr>
        <w:t xml:space="preserve">koju stavku troškovnika. Uz uzorke nuđenih proizvoda ponuditelj je </w:t>
      </w:r>
      <w:r w:rsidR="003C1FA5">
        <w:rPr>
          <w:rFonts w:ascii="Times New Roman" w:hAnsi="Times New Roman" w:cs="Times New Roman"/>
          <w:color w:val="000000"/>
        </w:rPr>
        <w:t xml:space="preserve">dužan dostaviti </w:t>
      </w:r>
      <w:r w:rsidR="001E3265" w:rsidRPr="004B4488">
        <w:rPr>
          <w:rFonts w:ascii="Times New Roman" w:hAnsi="Times New Roman" w:cs="Times New Roman"/>
          <w:color w:val="000000"/>
        </w:rPr>
        <w:t>i Popis dostavljenih uzoraka (naziv uzorka, na ko</w:t>
      </w:r>
      <w:r w:rsidR="003C1FA5">
        <w:rPr>
          <w:rFonts w:ascii="Times New Roman" w:hAnsi="Times New Roman" w:cs="Times New Roman"/>
          <w:color w:val="000000"/>
        </w:rPr>
        <w:t xml:space="preserve">ju se stavku Troškovnika i koje </w:t>
      </w:r>
      <w:r w:rsidR="001E3265" w:rsidRPr="004B4488">
        <w:rPr>
          <w:rFonts w:ascii="Times New Roman" w:hAnsi="Times New Roman" w:cs="Times New Roman"/>
          <w:color w:val="000000"/>
        </w:rPr>
        <w:t>grupe odnosi i u kojoj količini).</w:t>
      </w:r>
    </w:p>
    <w:p w:rsidR="00AB793D" w:rsidRPr="004B4488" w:rsidRDefault="00AB793D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zadržava pravo provjere autentičnosti do</w:t>
      </w:r>
      <w:r w:rsidR="003C1FA5">
        <w:rPr>
          <w:rFonts w:ascii="Times New Roman" w:hAnsi="Times New Roman" w:cs="Times New Roman"/>
          <w:color w:val="000000"/>
        </w:rPr>
        <w:t xml:space="preserve">stavljenih uzoraka proizvoda te </w:t>
      </w:r>
      <w:r w:rsidRPr="004B4488">
        <w:rPr>
          <w:rFonts w:ascii="Times New Roman" w:hAnsi="Times New Roman" w:cs="Times New Roman"/>
          <w:color w:val="000000"/>
        </w:rPr>
        <w:t>se na zahtjev naručitelja ista mora potvrditi.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Dostavljeni uzorci neće se vraćati ponuditelju, sukl</w:t>
      </w:r>
      <w:r w:rsidR="003C1FA5">
        <w:rPr>
          <w:rFonts w:ascii="Times New Roman" w:hAnsi="Times New Roman" w:cs="Times New Roman"/>
          <w:color w:val="000000"/>
        </w:rPr>
        <w:t xml:space="preserve">adno članku 16. točki 3. Uredbe </w:t>
      </w:r>
      <w:r w:rsidRPr="004B4488">
        <w:rPr>
          <w:rFonts w:ascii="Times New Roman" w:hAnsi="Times New Roman" w:cs="Times New Roman"/>
          <w:color w:val="000000"/>
        </w:rPr>
        <w:t>o načinu izrade i postupanju s dokumenta</w:t>
      </w:r>
      <w:r w:rsidR="003C1FA5">
        <w:rPr>
          <w:rFonts w:ascii="Times New Roman" w:hAnsi="Times New Roman" w:cs="Times New Roman"/>
          <w:color w:val="000000"/>
        </w:rPr>
        <w:t xml:space="preserve">cijom za nadmetanje i ponudama. </w:t>
      </w:r>
      <w:r w:rsidRPr="004B4488">
        <w:rPr>
          <w:rFonts w:ascii="Times New Roman" w:hAnsi="Times New Roman" w:cs="Times New Roman"/>
          <w:color w:val="000000"/>
        </w:rPr>
        <w:t>Naručitelj će odbiti ponudu za koju, na temelju rezul</w:t>
      </w:r>
      <w:r w:rsidR="003C1FA5">
        <w:rPr>
          <w:rFonts w:ascii="Times New Roman" w:hAnsi="Times New Roman" w:cs="Times New Roman"/>
          <w:color w:val="000000"/>
        </w:rPr>
        <w:t xml:space="preserve">tata pregleda i ocjene ponuda i </w:t>
      </w:r>
      <w:r w:rsidRPr="004B4488">
        <w:rPr>
          <w:rFonts w:ascii="Times New Roman" w:hAnsi="Times New Roman" w:cs="Times New Roman"/>
          <w:color w:val="000000"/>
        </w:rPr>
        <w:t>provjere uvjeta iz članka 291. Zakona o javnoj nabavi (NN 12</w:t>
      </w:r>
      <w:r w:rsidR="003C1FA5">
        <w:rPr>
          <w:rFonts w:ascii="Times New Roman" w:hAnsi="Times New Roman" w:cs="Times New Roman"/>
          <w:color w:val="000000"/>
        </w:rPr>
        <w:t xml:space="preserve">0/16), utvrdi da je nepravilna, </w:t>
      </w:r>
      <w:r w:rsidRPr="004B4488">
        <w:rPr>
          <w:rFonts w:ascii="Times New Roman" w:hAnsi="Times New Roman" w:cs="Times New Roman"/>
          <w:color w:val="000000"/>
        </w:rPr>
        <w:t>neprikladna ili neprihvatljiva, a sukladno članku 295. stava</w:t>
      </w:r>
      <w:r w:rsidR="003C1FA5">
        <w:rPr>
          <w:rFonts w:ascii="Times New Roman" w:hAnsi="Times New Roman" w:cs="Times New Roman"/>
          <w:color w:val="000000"/>
        </w:rPr>
        <w:t xml:space="preserve">k 1. Zakona o javnoj nabavi (NN </w:t>
      </w:r>
      <w:r w:rsidRPr="004B4488">
        <w:rPr>
          <w:rFonts w:ascii="Times New Roman" w:hAnsi="Times New Roman" w:cs="Times New Roman"/>
          <w:color w:val="000000"/>
        </w:rPr>
        <w:t>120/16).</w:t>
      </w:r>
    </w:p>
    <w:p w:rsidR="00A04A9E" w:rsidRPr="004B4488" w:rsidRDefault="00A04A9E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04A9E" w:rsidRPr="004B4488" w:rsidRDefault="00A04A9E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PROVJERA PODATAKA U ESPD-U PRILOŽENOM U PONUDI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može u bilo kojem trenutku tijekom postupka j</w:t>
      </w:r>
      <w:r w:rsidR="003C1FA5">
        <w:rPr>
          <w:rFonts w:ascii="Times New Roman" w:hAnsi="Times New Roman" w:cs="Times New Roman"/>
          <w:color w:val="000000"/>
        </w:rPr>
        <w:t xml:space="preserve">avne nabave, ako je to potrebno </w:t>
      </w:r>
      <w:r w:rsidRPr="004B4488">
        <w:rPr>
          <w:rFonts w:ascii="Times New Roman" w:hAnsi="Times New Roman" w:cs="Times New Roman"/>
          <w:color w:val="000000"/>
        </w:rPr>
        <w:t>za pravilno provođenje postupka, provjeriti informacije na</w:t>
      </w:r>
      <w:r w:rsidR="003C1FA5">
        <w:rPr>
          <w:rFonts w:ascii="Times New Roman" w:hAnsi="Times New Roman" w:cs="Times New Roman"/>
          <w:color w:val="000000"/>
        </w:rPr>
        <w:t xml:space="preserve">vedene u europskoj jedinstvenoj </w:t>
      </w:r>
      <w:r w:rsidRPr="004B4488">
        <w:rPr>
          <w:rFonts w:ascii="Times New Roman" w:hAnsi="Times New Roman" w:cs="Times New Roman"/>
          <w:color w:val="000000"/>
        </w:rPr>
        <w:t>dokumentaciji o nabavi kod nadležnog tijela za vo</w:t>
      </w:r>
      <w:r w:rsidR="003C1FA5">
        <w:rPr>
          <w:rFonts w:ascii="Times New Roman" w:hAnsi="Times New Roman" w:cs="Times New Roman"/>
          <w:color w:val="000000"/>
        </w:rPr>
        <w:t xml:space="preserve">đenje službene evidencije o tim </w:t>
      </w:r>
      <w:r w:rsidRPr="004B4488">
        <w:rPr>
          <w:rFonts w:ascii="Times New Roman" w:hAnsi="Times New Roman" w:cs="Times New Roman"/>
          <w:color w:val="000000"/>
        </w:rPr>
        <w:t>podacima sukladno posebnom propisu i zatražiti izd</w:t>
      </w:r>
      <w:r w:rsidR="003C1FA5">
        <w:rPr>
          <w:rFonts w:ascii="Times New Roman" w:hAnsi="Times New Roman" w:cs="Times New Roman"/>
          <w:color w:val="000000"/>
        </w:rPr>
        <w:t xml:space="preserve">avanje potvrde o tome, uvidom u </w:t>
      </w:r>
      <w:r w:rsidRPr="004B4488">
        <w:rPr>
          <w:rFonts w:ascii="Times New Roman" w:hAnsi="Times New Roman" w:cs="Times New Roman"/>
          <w:color w:val="000000"/>
        </w:rPr>
        <w:t>popratne dokumente ili dokaze koje već posjeduje, ili i</w:t>
      </w:r>
      <w:r w:rsidR="003C1FA5">
        <w:rPr>
          <w:rFonts w:ascii="Times New Roman" w:hAnsi="Times New Roman" w:cs="Times New Roman"/>
          <w:color w:val="000000"/>
        </w:rPr>
        <w:t xml:space="preserve">zravnim pristupom elektroničkim </w:t>
      </w:r>
      <w:r w:rsidRPr="004B4488">
        <w:rPr>
          <w:rFonts w:ascii="Times New Roman" w:hAnsi="Times New Roman" w:cs="Times New Roman"/>
          <w:color w:val="000000"/>
        </w:rPr>
        <w:t>sredstvima komunikacije besplatnoj nacionalnoj bazi podataka na hrvatskom jeziku.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Ako se ne može obaviti provjera ili ishoditi potvrda </w:t>
      </w:r>
      <w:r w:rsidR="003C1FA5">
        <w:rPr>
          <w:rFonts w:ascii="Times New Roman" w:hAnsi="Times New Roman" w:cs="Times New Roman"/>
          <w:color w:val="000000"/>
        </w:rPr>
        <w:t xml:space="preserve">sukladno gore navedenom stavku, </w:t>
      </w:r>
      <w:r w:rsidRPr="004B4488">
        <w:rPr>
          <w:rFonts w:ascii="Times New Roman" w:hAnsi="Times New Roman" w:cs="Times New Roman"/>
          <w:color w:val="000000"/>
        </w:rPr>
        <w:t>Naručitelj može zahtijevati od gospodarskog subjekta d</w:t>
      </w:r>
      <w:r w:rsidR="003C1FA5">
        <w:rPr>
          <w:rFonts w:ascii="Times New Roman" w:hAnsi="Times New Roman" w:cs="Times New Roman"/>
          <w:color w:val="000000"/>
        </w:rPr>
        <w:t xml:space="preserve">a u primjerenom roku, ne kraćem </w:t>
      </w:r>
      <w:r w:rsidRPr="004B4488">
        <w:rPr>
          <w:rFonts w:ascii="Times New Roman" w:hAnsi="Times New Roman" w:cs="Times New Roman"/>
          <w:color w:val="000000"/>
        </w:rPr>
        <w:t>od 5 (pet) dana, dostavi sve ili dio popratnih dokumenta ili dokaza.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DOSTAVA AŽURNIH POPRATNIH DOKUMENATA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prije donošenja odluke u postupku javne nabav</w:t>
      </w:r>
      <w:r w:rsidR="003C1FA5">
        <w:rPr>
          <w:rFonts w:ascii="Times New Roman" w:hAnsi="Times New Roman" w:cs="Times New Roman"/>
          <w:color w:val="000000"/>
        </w:rPr>
        <w:t xml:space="preserve">e od ponuditelja koji je podnio </w:t>
      </w:r>
      <w:r w:rsidRPr="004B4488">
        <w:rPr>
          <w:rFonts w:ascii="Times New Roman" w:hAnsi="Times New Roman" w:cs="Times New Roman"/>
          <w:color w:val="000000"/>
        </w:rPr>
        <w:t>ekonomski najpovoljniju ponudu zatražiti da u primjeren</w:t>
      </w:r>
      <w:r w:rsidR="003C1FA5">
        <w:rPr>
          <w:rFonts w:ascii="Times New Roman" w:hAnsi="Times New Roman" w:cs="Times New Roman"/>
          <w:color w:val="000000"/>
        </w:rPr>
        <w:t xml:space="preserve">om roku, ne kraćem od pet dana, dostavi ažurirane </w:t>
      </w:r>
      <w:r w:rsidRPr="004B4488">
        <w:rPr>
          <w:rFonts w:ascii="Times New Roman" w:hAnsi="Times New Roman" w:cs="Times New Roman"/>
          <w:color w:val="000000"/>
        </w:rPr>
        <w:t>popratne dokumente u skladu s točkom 4. K</w:t>
      </w:r>
      <w:r w:rsidR="003C1FA5">
        <w:rPr>
          <w:rFonts w:ascii="Times New Roman" w:hAnsi="Times New Roman" w:cs="Times New Roman"/>
          <w:color w:val="000000"/>
        </w:rPr>
        <w:t xml:space="preserve">riteriji za kvalitativni odabir </w:t>
      </w:r>
      <w:r w:rsidRPr="004B4488">
        <w:rPr>
          <w:rFonts w:ascii="Times New Roman" w:hAnsi="Times New Roman" w:cs="Times New Roman"/>
          <w:color w:val="000000"/>
        </w:rPr>
        <w:t>gospodarskog subjekta dokumentacije, osim ako već posjeduje te dokumente.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4B4488">
        <w:rPr>
          <w:rFonts w:ascii="Times New Roman" w:hAnsi="Times New Roman" w:cs="Times New Roman"/>
          <w:i/>
          <w:iCs/>
          <w:color w:val="000000"/>
        </w:rPr>
        <w:t>Ažurirani popratni dokument je svaki dokument u ko</w:t>
      </w:r>
      <w:r w:rsidR="003C1FA5">
        <w:rPr>
          <w:rFonts w:ascii="Times New Roman" w:hAnsi="Times New Roman" w:cs="Times New Roman"/>
          <w:i/>
          <w:iCs/>
          <w:color w:val="000000"/>
        </w:rPr>
        <w:t xml:space="preserve">jem su sadržani podaci važeći i </w:t>
      </w:r>
      <w:r w:rsidRPr="004B4488">
        <w:rPr>
          <w:rFonts w:ascii="Times New Roman" w:hAnsi="Times New Roman" w:cs="Times New Roman"/>
          <w:i/>
          <w:iCs/>
          <w:color w:val="000000"/>
        </w:rPr>
        <w:t>odgovaraju stvarnom činjeničnom stanju u trenutku dostave naručitel</w:t>
      </w:r>
      <w:r w:rsidR="003C1FA5">
        <w:rPr>
          <w:rFonts w:ascii="Times New Roman" w:hAnsi="Times New Roman" w:cs="Times New Roman"/>
          <w:i/>
          <w:iCs/>
          <w:color w:val="000000"/>
        </w:rPr>
        <w:t xml:space="preserve">ju te dokazuju ono što </w:t>
      </w:r>
      <w:r w:rsidRPr="004B4488">
        <w:rPr>
          <w:rFonts w:ascii="Times New Roman" w:hAnsi="Times New Roman" w:cs="Times New Roman"/>
          <w:i/>
          <w:iCs/>
          <w:color w:val="000000"/>
        </w:rPr>
        <w:t>je gospod</w:t>
      </w:r>
      <w:r w:rsidR="00E86951">
        <w:rPr>
          <w:rFonts w:ascii="Times New Roman" w:hAnsi="Times New Roman" w:cs="Times New Roman"/>
          <w:i/>
          <w:iCs/>
          <w:color w:val="000000"/>
        </w:rPr>
        <w:t>ar</w:t>
      </w:r>
      <w:r w:rsidRPr="004B4488">
        <w:rPr>
          <w:rFonts w:ascii="Times New Roman" w:hAnsi="Times New Roman" w:cs="Times New Roman"/>
          <w:i/>
          <w:iCs/>
          <w:color w:val="000000"/>
        </w:rPr>
        <w:t>ski subjekt naveo u ESPD obrascu.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ponuditelj koji je podnio ekonomski najpovoljniju po</w:t>
      </w:r>
      <w:r w:rsidR="003C1FA5">
        <w:rPr>
          <w:rFonts w:ascii="Times New Roman" w:hAnsi="Times New Roman" w:cs="Times New Roman"/>
          <w:color w:val="000000"/>
        </w:rPr>
        <w:t xml:space="preserve">nudu ne dostavi ažurne popratne </w:t>
      </w:r>
      <w:r w:rsidRPr="004B4488">
        <w:rPr>
          <w:rFonts w:ascii="Times New Roman" w:hAnsi="Times New Roman" w:cs="Times New Roman"/>
          <w:color w:val="000000"/>
        </w:rPr>
        <w:t xml:space="preserve">dokumente u ostavljenom roku ili njima ne dokaže da nije </w:t>
      </w:r>
      <w:r w:rsidR="003C1FA5">
        <w:rPr>
          <w:rFonts w:ascii="Times New Roman" w:hAnsi="Times New Roman" w:cs="Times New Roman"/>
          <w:color w:val="000000"/>
        </w:rPr>
        <w:t xml:space="preserve">u jednoj od situacija zbog koje </w:t>
      </w:r>
      <w:r w:rsidRPr="004B4488">
        <w:rPr>
          <w:rFonts w:ascii="Times New Roman" w:hAnsi="Times New Roman" w:cs="Times New Roman"/>
          <w:color w:val="000000"/>
        </w:rPr>
        <w:t>se gospodarski subjekt isključuje ili može isključiti iz p</w:t>
      </w:r>
      <w:r w:rsidR="003C1FA5">
        <w:rPr>
          <w:rFonts w:ascii="Times New Roman" w:hAnsi="Times New Roman" w:cs="Times New Roman"/>
          <w:color w:val="000000"/>
        </w:rPr>
        <w:t xml:space="preserve">ostupka javne nabave (osnove za </w:t>
      </w:r>
      <w:r w:rsidRPr="004B4488">
        <w:rPr>
          <w:rFonts w:ascii="Times New Roman" w:hAnsi="Times New Roman" w:cs="Times New Roman"/>
          <w:color w:val="000000"/>
        </w:rPr>
        <w:t>isključenje – točka 4.1. dokumentacije) i/ili ispunj</w:t>
      </w:r>
      <w:r w:rsidR="003C1FA5">
        <w:rPr>
          <w:rFonts w:ascii="Times New Roman" w:hAnsi="Times New Roman" w:cs="Times New Roman"/>
          <w:color w:val="000000"/>
        </w:rPr>
        <w:t xml:space="preserve">ava tražene kriterije za odabir </w:t>
      </w:r>
      <w:r w:rsidRPr="004B4488">
        <w:rPr>
          <w:rFonts w:ascii="Times New Roman" w:hAnsi="Times New Roman" w:cs="Times New Roman"/>
          <w:color w:val="000000"/>
        </w:rPr>
        <w:t xml:space="preserve">gospodarskog subjekta (točka 4.2. </w:t>
      </w:r>
      <w:r w:rsidRPr="004B4488">
        <w:rPr>
          <w:rFonts w:ascii="Times New Roman" w:hAnsi="Times New Roman" w:cs="Times New Roman"/>
          <w:color w:val="000000"/>
        </w:rPr>
        <w:lastRenderedPageBreak/>
        <w:t xml:space="preserve">dokumentacije), </w:t>
      </w:r>
      <w:r w:rsidR="003C1FA5">
        <w:rPr>
          <w:rFonts w:ascii="Times New Roman" w:hAnsi="Times New Roman" w:cs="Times New Roman"/>
          <w:color w:val="000000"/>
        </w:rPr>
        <w:t xml:space="preserve">naručitelj će odbiti ponudu tog </w:t>
      </w:r>
      <w:r w:rsidRPr="004B4488">
        <w:rPr>
          <w:rFonts w:ascii="Times New Roman" w:hAnsi="Times New Roman" w:cs="Times New Roman"/>
          <w:color w:val="000000"/>
        </w:rPr>
        <w:t>ponuditelja te postupiti sukladno prethodnom stavku u odnos</w:t>
      </w:r>
      <w:r w:rsidR="003C1FA5">
        <w:rPr>
          <w:rFonts w:ascii="Times New Roman" w:hAnsi="Times New Roman" w:cs="Times New Roman"/>
          <w:color w:val="000000"/>
        </w:rPr>
        <w:t xml:space="preserve">u na ponuditelja koji je podnio </w:t>
      </w:r>
      <w:r w:rsidRPr="004B4488">
        <w:rPr>
          <w:rFonts w:ascii="Times New Roman" w:hAnsi="Times New Roman" w:cs="Times New Roman"/>
          <w:color w:val="000000"/>
        </w:rPr>
        <w:t>sljedeću najpovoljniju ponudu ili poništiti postupak javne</w:t>
      </w:r>
      <w:r w:rsidR="003C1FA5">
        <w:rPr>
          <w:rFonts w:ascii="Times New Roman" w:hAnsi="Times New Roman" w:cs="Times New Roman"/>
          <w:color w:val="000000"/>
        </w:rPr>
        <w:t xml:space="preserve"> nabave, ako postoje razlozi za </w:t>
      </w:r>
      <w:r w:rsidRPr="004B4488">
        <w:rPr>
          <w:rFonts w:ascii="Times New Roman" w:hAnsi="Times New Roman" w:cs="Times New Roman"/>
          <w:color w:val="000000"/>
        </w:rPr>
        <w:t>poništenje.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PODACI O PONUDI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7.1. Način izrade i dostave ponude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Ponuda se zajedno s pripadajućom dokumentacijom</w:t>
      </w:r>
      <w:r w:rsidR="003C1FA5">
        <w:rPr>
          <w:rFonts w:ascii="Times New Roman" w:hAnsi="Times New Roman" w:cs="Times New Roman"/>
          <w:color w:val="000000"/>
        </w:rPr>
        <w:t xml:space="preserve"> izrađuje na hrvatskom jeziku i </w:t>
      </w:r>
      <w:r w:rsidRPr="004B4488">
        <w:rPr>
          <w:rFonts w:ascii="Times New Roman" w:hAnsi="Times New Roman" w:cs="Times New Roman"/>
          <w:color w:val="000000"/>
        </w:rPr>
        <w:t>latiničnom pismu.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Ukoliko ponuditelj dostavlja dokumente koji nisu n</w:t>
      </w:r>
      <w:r w:rsidR="003C1FA5">
        <w:rPr>
          <w:rFonts w:ascii="Times New Roman" w:hAnsi="Times New Roman" w:cs="Times New Roman"/>
          <w:b/>
          <w:bCs/>
          <w:color w:val="000000"/>
        </w:rPr>
        <w:t xml:space="preserve">a hrvatskom jeziku i latiničnom </w:t>
      </w:r>
      <w:r w:rsidRPr="004B4488">
        <w:rPr>
          <w:rFonts w:ascii="Times New Roman" w:hAnsi="Times New Roman" w:cs="Times New Roman"/>
          <w:b/>
          <w:bCs/>
          <w:color w:val="000000"/>
        </w:rPr>
        <w:t>pismu dužan je priložiti prijevod na hrvatskom jezik</w:t>
      </w:r>
      <w:r w:rsidR="003C1FA5">
        <w:rPr>
          <w:rFonts w:ascii="Times New Roman" w:hAnsi="Times New Roman" w:cs="Times New Roman"/>
          <w:b/>
          <w:bCs/>
          <w:color w:val="000000"/>
        </w:rPr>
        <w:t xml:space="preserve">u i latiničnom pismu ovjeren od </w:t>
      </w:r>
      <w:r w:rsidRPr="004B4488">
        <w:rPr>
          <w:rFonts w:ascii="Times New Roman" w:hAnsi="Times New Roman" w:cs="Times New Roman"/>
          <w:b/>
          <w:bCs/>
          <w:color w:val="000000"/>
        </w:rPr>
        <w:t>strane stalnog sudskog tumača za odnosni strani jezik.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Elektronička dostava ponuda provodi se elektronički</w:t>
      </w:r>
      <w:r w:rsidR="003C1FA5">
        <w:rPr>
          <w:rFonts w:ascii="Times New Roman" w:hAnsi="Times New Roman" w:cs="Times New Roman"/>
          <w:color w:val="000000"/>
        </w:rPr>
        <w:t xml:space="preserve">m sredstvima komunikacije putem </w:t>
      </w:r>
      <w:r w:rsidRPr="004B4488">
        <w:rPr>
          <w:rFonts w:ascii="Times New Roman" w:hAnsi="Times New Roman" w:cs="Times New Roman"/>
          <w:color w:val="000000"/>
        </w:rPr>
        <w:t>EOJN RH, vezujući se na elektroničku objavu obavijesti o</w:t>
      </w:r>
      <w:r w:rsidR="003C1FA5">
        <w:rPr>
          <w:rFonts w:ascii="Times New Roman" w:hAnsi="Times New Roman" w:cs="Times New Roman"/>
          <w:color w:val="000000"/>
        </w:rPr>
        <w:t xml:space="preserve"> nadmetanju, te na elektronički </w:t>
      </w:r>
      <w:r w:rsidRPr="004B4488">
        <w:rPr>
          <w:rFonts w:ascii="Times New Roman" w:hAnsi="Times New Roman" w:cs="Times New Roman"/>
          <w:color w:val="000000"/>
        </w:rPr>
        <w:t>pristup dokumentaciji o nabavi.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Pri izradi ponude gospodarski subjekt se mora p</w:t>
      </w:r>
      <w:r w:rsidR="003C1FA5">
        <w:rPr>
          <w:rFonts w:ascii="Times New Roman" w:hAnsi="Times New Roman" w:cs="Times New Roman"/>
          <w:color w:val="000000"/>
        </w:rPr>
        <w:t xml:space="preserve">ridržavati zahtjeva i uvjeta iz </w:t>
      </w:r>
      <w:r w:rsidRPr="004B4488">
        <w:rPr>
          <w:rFonts w:ascii="Times New Roman" w:hAnsi="Times New Roman" w:cs="Times New Roman"/>
          <w:color w:val="000000"/>
        </w:rPr>
        <w:t>dokumentacije o nabavi te ne smije mijenjati ni nado</w:t>
      </w:r>
      <w:r w:rsidR="003C1FA5">
        <w:rPr>
          <w:rFonts w:ascii="Times New Roman" w:hAnsi="Times New Roman" w:cs="Times New Roman"/>
          <w:color w:val="000000"/>
        </w:rPr>
        <w:t xml:space="preserve">punjavati tekst dokumentacije o </w:t>
      </w:r>
      <w:r w:rsidRPr="004B4488">
        <w:rPr>
          <w:rFonts w:ascii="Times New Roman" w:hAnsi="Times New Roman" w:cs="Times New Roman"/>
          <w:color w:val="000000"/>
        </w:rPr>
        <w:t>nabavi.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roku za dostavu ponude gospodarski subjekt može izm</w:t>
      </w:r>
      <w:r w:rsidR="003C1FA5">
        <w:rPr>
          <w:rFonts w:ascii="Times New Roman" w:hAnsi="Times New Roman" w:cs="Times New Roman"/>
          <w:color w:val="000000"/>
        </w:rPr>
        <w:t xml:space="preserve">ijeniti svoju ponudu ili od nje </w:t>
      </w:r>
      <w:r w:rsidRPr="004B4488">
        <w:rPr>
          <w:rFonts w:ascii="Times New Roman" w:hAnsi="Times New Roman" w:cs="Times New Roman"/>
          <w:color w:val="000000"/>
        </w:rPr>
        <w:t>odustati.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gospodarski subjekt tijekom roka za dostavu ponuda mijenja ponudu, smatra se da je</w:t>
      </w:r>
      <w:r w:rsidR="003C1FA5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ponuda dostavljena u trenutku dostave posljednje izmje</w:t>
      </w:r>
      <w:r w:rsidR="003C1FA5">
        <w:rPr>
          <w:rFonts w:ascii="Times New Roman" w:hAnsi="Times New Roman" w:cs="Times New Roman"/>
          <w:color w:val="000000"/>
        </w:rPr>
        <w:t xml:space="preserve">ne ponude. Nakon isteka roka za </w:t>
      </w:r>
      <w:r w:rsidRPr="004B4488">
        <w:rPr>
          <w:rFonts w:ascii="Times New Roman" w:hAnsi="Times New Roman" w:cs="Times New Roman"/>
          <w:color w:val="000000"/>
        </w:rPr>
        <w:t>dostavu ponuda, ponuda se ne smije mijenjati.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Ponuda obvezuje gospodarskog subjekta do isteka roka </w:t>
      </w:r>
      <w:r w:rsidR="003C1FA5">
        <w:rPr>
          <w:rFonts w:ascii="Times New Roman" w:hAnsi="Times New Roman" w:cs="Times New Roman"/>
          <w:color w:val="000000"/>
        </w:rPr>
        <w:t xml:space="preserve">valjanosti ponude, a na zahtjev </w:t>
      </w:r>
      <w:r w:rsidRPr="004B4488">
        <w:rPr>
          <w:rFonts w:ascii="Times New Roman" w:hAnsi="Times New Roman" w:cs="Times New Roman"/>
          <w:color w:val="000000"/>
        </w:rPr>
        <w:t>naručitelja gospodarski subjekt može produžiti rok valjanosti svoje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Sve tražene dokumente dokumentacijom o nabavi go</w:t>
      </w:r>
      <w:r w:rsidR="003C1FA5">
        <w:rPr>
          <w:rFonts w:ascii="Times New Roman" w:hAnsi="Times New Roman" w:cs="Times New Roman"/>
          <w:color w:val="000000"/>
        </w:rPr>
        <w:t xml:space="preserve">spodarski subjekt putem EOJN RH </w:t>
      </w:r>
      <w:r w:rsidRPr="004B4488">
        <w:rPr>
          <w:rFonts w:ascii="Times New Roman" w:hAnsi="Times New Roman" w:cs="Times New Roman"/>
          <w:color w:val="000000"/>
        </w:rPr>
        <w:t>uvezuje u cjelovitu ponudu, pod nazivom „Uvez ponude“ 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Smatra se da ponuda dostavljena elektroničkim sredst</w:t>
      </w:r>
      <w:r w:rsidR="003C1FA5">
        <w:rPr>
          <w:rFonts w:ascii="Times New Roman" w:hAnsi="Times New Roman" w:cs="Times New Roman"/>
          <w:color w:val="000000"/>
        </w:rPr>
        <w:t xml:space="preserve">vima komunikacije putem EOJN RH </w:t>
      </w:r>
      <w:r w:rsidRPr="004B4488">
        <w:rPr>
          <w:rFonts w:ascii="Times New Roman" w:hAnsi="Times New Roman" w:cs="Times New Roman"/>
          <w:color w:val="000000"/>
        </w:rPr>
        <w:t xml:space="preserve">obvezuje gospodarskog subjekta u roku valjanosti ponude </w:t>
      </w:r>
      <w:r w:rsidR="003C1FA5">
        <w:rPr>
          <w:rFonts w:ascii="Times New Roman" w:hAnsi="Times New Roman" w:cs="Times New Roman"/>
          <w:color w:val="000000"/>
        </w:rPr>
        <w:t xml:space="preserve">neovisno o tome je li potpisana </w:t>
      </w:r>
      <w:r w:rsidRPr="004B4488">
        <w:rPr>
          <w:rFonts w:ascii="Times New Roman" w:hAnsi="Times New Roman" w:cs="Times New Roman"/>
          <w:color w:val="000000"/>
        </w:rPr>
        <w:t>ili nije.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Nisu dopuštene varijante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Elektronička ponuda obavezno sadrži ove dijelove: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1. Popunjen ponudbeni list (unutar aplikacije EOJN RH),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2. Popunjene tabele Troškovnika tražene robe (Excel tablica),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3. Popunjen ESPD obrazac na hrvatskom jeziku i latiničnom pis</w:t>
      </w:r>
      <w:r w:rsidR="00E86951">
        <w:rPr>
          <w:rFonts w:ascii="Times New Roman" w:hAnsi="Times New Roman" w:cs="Times New Roman"/>
          <w:color w:val="000000"/>
        </w:rPr>
        <w:t>mu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7.2. Dostava više dijelova ponude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prihvaća dostavu dijela elektroničke ponude u papirnatom obliku ako: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bi zbog specijalizirane prirode nabave kor</w:t>
      </w:r>
      <w:r w:rsidR="003C1FA5">
        <w:rPr>
          <w:rFonts w:ascii="Times New Roman" w:hAnsi="Times New Roman" w:cs="Times New Roman"/>
          <w:color w:val="000000"/>
        </w:rPr>
        <w:t xml:space="preserve">ištenje elektroničkih sredstava </w:t>
      </w:r>
      <w:r w:rsidR="001E3265" w:rsidRPr="004B4488">
        <w:rPr>
          <w:rFonts w:ascii="Times New Roman" w:hAnsi="Times New Roman" w:cs="Times New Roman"/>
          <w:color w:val="000000"/>
        </w:rPr>
        <w:t xml:space="preserve">komunikacije zahtijevalo posebne alate, opremu ili </w:t>
      </w:r>
      <w:r w:rsidR="003C1FA5">
        <w:rPr>
          <w:rFonts w:ascii="Times New Roman" w:hAnsi="Times New Roman" w:cs="Times New Roman"/>
          <w:color w:val="000000"/>
        </w:rPr>
        <w:t xml:space="preserve">formate datoteka koji nisu opće </w:t>
      </w:r>
      <w:r w:rsidR="001E3265" w:rsidRPr="004B4488">
        <w:rPr>
          <w:rFonts w:ascii="Times New Roman" w:hAnsi="Times New Roman" w:cs="Times New Roman"/>
          <w:color w:val="000000"/>
        </w:rPr>
        <w:t>dostupni ili nisu podržani kroz opće dostupne aplikacije,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aplikacije koje podržavaju formate datoteka prikladne</w:t>
      </w:r>
      <w:r w:rsidR="00DA5281">
        <w:rPr>
          <w:rFonts w:ascii="Times New Roman" w:hAnsi="Times New Roman" w:cs="Times New Roman"/>
          <w:color w:val="000000"/>
        </w:rPr>
        <w:t xml:space="preserve"> za opis ponuda koriste formate </w:t>
      </w:r>
      <w:r w:rsidR="001E3265" w:rsidRPr="004B4488">
        <w:rPr>
          <w:rFonts w:ascii="Times New Roman" w:hAnsi="Times New Roman" w:cs="Times New Roman"/>
          <w:color w:val="000000"/>
        </w:rPr>
        <w:t>datoteka koji se ne mogu obraditi bilo kojom drug</w:t>
      </w:r>
      <w:r w:rsidR="00DA5281">
        <w:rPr>
          <w:rFonts w:ascii="Times New Roman" w:hAnsi="Times New Roman" w:cs="Times New Roman"/>
          <w:color w:val="000000"/>
        </w:rPr>
        <w:t xml:space="preserve">om otvorenom ili opće dostupnom </w:t>
      </w:r>
      <w:r w:rsidR="001E3265" w:rsidRPr="004B4488">
        <w:rPr>
          <w:rFonts w:ascii="Times New Roman" w:hAnsi="Times New Roman" w:cs="Times New Roman"/>
          <w:color w:val="000000"/>
        </w:rPr>
        <w:t>aplikacijom ili se na njih primjenjuje sustav zaštite vlasn</w:t>
      </w:r>
      <w:r w:rsidR="00DA5281">
        <w:rPr>
          <w:rFonts w:ascii="Times New Roman" w:hAnsi="Times New Roman" w:cs="Times New Roman"/>
          <w:color w:val="000000"/>
        </w:rPr>
        <w:t xml:space="preserve">ičke licencije te ih naručitelj </w:t>
      </w:r>
      <w:r w:rsidR="001E3265" w:rsidRPr="004B4488">
        <w:rPr>
          <w:rFonts w:ascii="Times New Roman" w:hAnsi="Times New Roman" w:cs="Times New Roman"/>
          <w:color w:val="000000"/>
        </w:rPr>
        <w:t>ne može preuzimati niti ih koristiti na daljinu,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bi korištenje elektroničkih sredstava komunikacije zahtijevalo specijaliziranu </w:t>
      </w:r>
      <w:r w:rsidR="003C1FA5">
        <w:rPr>
          <w:rFonts w:ascii="Times New Roman" w:hAnsi="Times New Roman" w:cs="Times New Roman"/>
          <w:color w:val="000000"/>
        </w:rPr>
        <w:t xml:space="preserve">uredsku </w:t>
      </w:r>
      <w:r w:rsidR="001E3265" w:rsidRPr="004B4488">
        <w:rPr>
          <w:rFonts w:ascii="Times New Roman" w:hAnsi="Times New Roman" w:cs="Times New Roman"/>
          <w:color w:val="000000"/>
        </w:rPr>
        <w:t>opremu koja nije široko dostupna naručiteljima,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se određeni predmeti kao što su uzorci</w:t>
      </w:r>
      <w:r w:rsidR="00E86951">
        <w:rPr>
          <w:rFonts w:ascii="Times New Roman" w:hAnsi="Times New Roman" w:cs="Times New Roman"/>
          <w:color w:val="000000"/>
        </w:rPr>
        <w:t xml:space="preserve"> </w:t>
      </w:r>
      <w:r w:rsidR="003C1FA5">
        <w:rPr>
          <w:rFonts w:ascii="Times New Roman" w:hAnsi="Times New Roman" w:cs="Times New Roman"/>
          <w:color w:val="000000"/>
        </w:rPr>
        <w:t xml:space="preserve"> i slično ne mogu dostaviti </w:t>
      </w:r>
      <w:r w:rsidR="001E3265" w:rsidRPr="004B4488">
        <w:rPr>
          <w:rFonts w:ascii="Times New Roman" w:hAnsi="Times New Roman" w:cs="Times New Roman"/>
          <w:color w:val="000000"/>
        </w:rPr>
        <w:t>elektroničkim sredstvima komunikacije,</w:t>
      </w: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3C1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izvornike dokumenata ili dokaza nije moguće dos</w:t>
      </w:r>
      <w:r w:rsidR="003C1FA5">
        <w:rPr>
          <w:rFonts w:ascii="Times New Roman" w:hAnsi="Times New Roman" w:cs="Times New Roman"/>
          <w:color w:val="000000"/>
        </w:rPr>
        <w:t xml:space="preserve">taviti elektroničkim sredstvima </w:t>
      </w:r>
      <w:r w:rsidR="001E3265" w:rsidRPr="004B4488">
        <w:rPr>
          <w:rFonts w:ascii="Times New Roman" w:hAnsi="Times New Roman" w:cs="Times New Roman"/>
          <w:color w:val="000000"/>
        </w:rPr>
        <w:t>komunikacije.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3C1FA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Priloge elektroničke ponude (koji ne mogu biti dosta</w:t>
      </w:r>
      <w:r w:rsidR="003C1FA5">
        <w:rPr>
          <w:rFonts w:ascii="Times New Roman" w:hAnsi="Times New Roman" w:cs="Times New Roman"/>
          <w:color w:val="000000"/>
        </w:rPr>
        <w:t xml:space="preserve">vljeni elektroničkim sredstvima </w:t>
      </w:r>
      <w:r w:rsidRPr="004B4488">
        <w:rPr>
          <w:rFonts w:ascii="Times New Roman" w:hAnsi="Times New Roman" w:cs="Times New Roman"/>
          <w:color w:val="000000"/>
        </w:rPr>
        <w:t>komunikacije) dostavljaju se u zatvorenoj omotnici s</w:t>
      </w:r>
      <w:r w:rsidR="003C1FA5">
        <w:rPr>
          <w:rFonts w:ascii="Times New Roman" w:hAnsi="Times New Roman" w:cs="Times New Roman"/>
          <w:color w:val="000000"/>
        </w:rPr>
        <w:t xml:space="preserve"> nazivom i adresom gospodarskog </w:t>
      </w:r>
      <w:r w:rsidRPr="004B4488">
        <w:rPr>
          <w:rFonts w:ascii="Times New Roman" w:hAnsi="Times New Roman" w:cs="Times New Roman"/>
          <w:color w:val="000000"/>
        </w:rPr>
        <w:t xml:space="preserve">subjekta, nazivom i adresom naručitelja, naznakom predmeta nabave, </w:t>
      </w:r>
      <w:r w:rsidRPr="004B4488">
        <w:rPr>
          <w:rFonts w:ascii="Times New Roman" w:hAnsi="Times New Roman" w:cs="Times New Roman"/>
          <w:b/>
          <w:bCs/>
          <w:color w:val="000000"/>
        </w:rPr>
        <w:t>odnosno oznakom</w:t>
      </w:r>
      <w:r w:rsidR="003C1FA5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predmeta nabave </w:t>
      </w:r>
      <w:r w:rsidRPr="004B4488">
        <w:rPr>
          <w:rFonts w:ascii="Times New Roman" w:hAnsi="Times New Roman" w:cs="Times New Roman"/>
          <w:color w:val="000000"/>
        </w:rPr>
        <w:t>za koju/e podnosi ponudu, naznakom e</w:t>
      </w:r>
      <w:r w:rsidR="003C1FA5">
        <w:rPr>
          <w:rFonts w:ascii="Times New Roman" w:hAnsi="Times New Roman" w:cs="Times New Roman"/>
          <w:color w:val="000000"/>
        </w:rPr>
        <w:t xml:space="preserve">videncijskog broja nabave kojeg </w:t>
      </w:r>
      <w:r w:rsidRPr="004B4488">
        <w:rPr>
          <w:rFonts w:ascii="Times New Roman" w:hAnsi="Times New Roman" w:cs="Times New Roman"/>
          <w:color w:val="000000"/>
        </w:rPr>
        <w:t xml:space="preserve">je naručitelj dodijelio nadmetanju i naznakom “ne otvaraj” te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istaknutom napomenom„dio/dijelovi ponude koji se dostavlja/ju odvojeno“. 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F616F1" w:rsidRPr="004B4488" w:rsidRDefault="00F616F1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Zatvorenu omotnicu gospodarski</w:t>
      </w:r>
      <w:r w:rsidR="00F616F1" w:rsidRPr="004B4488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subjekt, bez obzira na način slanja obvezno mora dostavi</w:t>
      </w:r>
      <w:r w:rsidR="00F616F1" w:rsidRPr="004B4488">
        <w:rPr>
          <w:rFonts w:ascii="Times New Roman" w:hAnsi="Times New Roman" w:cs="Times New Roman"/>
          <w:color w:val="000000"/>
        </w:rPr>
        <w:t xml:space="preserve">ti prije isteka roka za dostavu </w:t>
      </w:r>
      <w:r w:rsidRPr="004B4488">
        <w:rPr>
          <w:rFonts w:ascii="Times New Roman" w:hAnsi="Times New Roman" w:cs="Times New Roman"/>
          <w:color w:val="000000"/>
        </w:rPr>
        <w:t>ponuda na adresu naručitelja iz dokumentacije o nabavi.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dostave dijela/ova ponude odvojeno, kao vrijeme dostave ponu</w:t>
      </w:r>
      <w:r w:rsidR="003C1FA5">
        <w:rPr>
          <w:rFonts w:ascii="Times New Roman" w:hAnsi="Times New Roman" w:cs="Times New Roman"/>
          <w:color w:val="000000"/>
        </w:rPr>
        <w:t xml:space="preserve">de uzima se </w:t>
      </w:r>
      <w:r w:rsidRPr="004B4488">
        <w:rPr>
          <w:rFonts w:ascii="Times New Roman" w:hAnsi="Times New Roman" w:cs="Times New Roman"/>
          <w:color w:val="000000"/>
        </w:rPr>
        <w:t>vrijeme zaprimanja elektroničke ponude putem EOJN RH.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roku za dostavu ponuda, gospodarski subjekt di</w:t>
      </w:r>
      <w:r w:rsidR="003C1FA5">
        <w:rPr>
          <w:rFonts w:ascii="Times New Roman" w:hAnsi="Times New Roman" w:cs="Times New Roman"/>
          <w:color w:val="000000"/>
        </w:rPr>
        <w:t xml:space="preserve">jelove ponude koji ne mogu biti </w:t>
      </w:r>
      <w:r w:rsidRPr="004B4488">
        <w:rPr>
          <w:rFonts w:ascii="Times New Roman" w:hAnsi="Times New Roman" w:cs="Times New Roman"/>
          <w:color w:val="000000"/>
        </w:rPr>
        <w:t>dostavljeni elektroničkim sredstvima komunikaci</w:t>
      </w:r>
      <w:r w:rsidR="003C1FA5">
        <w:rPr>
          <w:rFonts w:ascii="Times New Roman" w:hAnsi="Times New Roman" w:cs="Times New Roman"/>
          <w:color w:val="000000"/>
        </w:rPr>
        <w:t xml:space="preserve">je, može dodatnom, pravovaljano potpisanom izjavom, koja se </w:t>
      </w:r>
      <w:r w:rsidRPr="004B4488">
        <w:rPr>
          <w:rFonts w:ascii="Times New Roman" w:hAnsi="Times New Roman" w:cs="Times New Roman"/>
          <w:color w:val="000000"/>
        </w:rPr>
        <w:t>dostavlja na isti način kao i dije</w:t>
      </w:r>
      <w:r w:rsidR="003C1FA5">
        <w:rPr>
          <w:rFonts w:ascii="Times New Roman" w:hAnsi="Times New Roman" w:cs="Times New Roman"/>
          <w:color w:val="000000"/>
        </w:rPr>
        <w:t xml:space="preserve">lovi ponude koji se dostavljaju </w:t>
      </w:r>
      <w:r w:rsidRPr="004B4488">
        <w:rPr>
          <w:rFonts w:ascii="Times New Roman" w:hAnsi="Times New Roman" w:cs="Times New Roman"/>
          <w:color w:val="000000"/>
        </w:rPr>
        <w:t>odvojeno, izmijeniti, nadopuniti ili zahtijevati povrat dije</w:t>
      </w:r>
      <w:r w:rsidR="003C1FA5">
        <w:rPr>
          <w:rFonts w:ascii="Times New Roman" w:hAnsi="Times New Roman" w:cs="Times New Roman"/>
          <w:color w:val="000000"/>
        </w:rPr>
        <w:t xml:space="preserve">lova ponude koji su dostavljeni </w:t>
      </w:r>
      <w:r w:rsidRPr="004B4488">
        <w:rPr>
          <w:rFonts w:ascii="Times New Roman" w:hAnsi="Times New Roman" w:cs="Times New Roman"/>
          <w:color w:val="000000"/>
        </w:rPr>
        <w:t>odvojeno.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7.3. Tajnost podataka i pohrana elektroničke ponude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Prilikom elektroničke dostave ponuda, sva komunikacija,</w:t>
      </w:r>
      <w:r w:rsidR="003C1FA5">
        <w:rPr>
          <w:rFonts w:ascii="Times New Roman" w:hAnsi="Times New Roman" w:cs="Times New Roman"/>
          <w:color w:val="000000"/>
        </w:rPr>
        <w:t xml:space="preserve"> razmjena i pohrana informacija </w:t>
      </w:r>
      <w:r w:rsidRPr="004B4488">
        <w:rPr>
          <w:rFonts w:ascii="Times New Roman" w:hAnsi="Times New Roman" w:cs="Times New Roman"/>
          <w:color w:val="000000"/>
        </w:rPr>
        <w:t xml:space="preserve">između gospodarskog subjekta i naručitelja obavlja se </w:t>
      </w:r>
      <w:r w:rsidR="003C1FA5">
        <w:rPr>
          <w:rFonts w:ascii="Times New Roman" w:hAnsi="Times New Roman" w:cs="Times New Roman"/>
          <w:color w:val="000000"/>
        </w:rPr>
        <w:t xml:space="preserve">na način da se očuva integritet </w:t>
      </w:r>
      <w:r w:rsidRPr="004B4488">
        <w:rPr>
          <w:rFonts w:ascii="Times New Roman" w:hAnsi="Times New Roman" w:cs="Times New Roman"/>
          <w:color w:val="000000"/>
        </w:rPr>
        <w:t>podataka i tajnost ponuda. Ovlaštene osobe naručitelja im</w:t>
      </w:r>
      <w:r w:rsidR="003C1FA5">
        <w:rPr>
          <w:rFonts w:ascii="Times New Roman" w:hAnsi="Times New Roman" w:cs="Times New Roman"/>
          <w:color w:val="000000"/>
        </w:rPr>
        <w:t xml:space="preserve">at će uvid u sadržaj ponuda tek </w:t>
      </w:r>
      <w:r w:rsidRPr="004B4488">
        <w:rPr>
          <w:rFonts w:ascii="Times New Roman" w:hAnsi="Times New Roman" w:cs="Times New Roman"/>
          <w:color w:val="000000"/>
        </w:rPr>
        <w:t>po isteku roka za njihovu dostavu.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da naručitelj zaustavi postupak javne nab</w:t>
      </w:r>
      <w:r w:rsidR="003C1FA5">
        <w:rPr>
          <w:rFonts w:ascii="Times New Roman" w:hAnsi="Times New Roman" w:cs="Times New Roman"/>
          <w:color w:val="000000"/>
        </w:rPr>
        <w:t xml:space="preserve">ave povodom izjavljene žalbe na </w:t>
      </w:r>
      <w:r w:rsidRPr="004B4488">
        <w:rPr>
          <w:rFonts w:ascii="Times New Roman" w:hAnsi="Times New Roman" w:cs="Times New Roman"/>
          <w:color w:val="000000"/>
        </w:rPr>
        <w:t>dokumentaciju ili poništi postupak javne nabave prije is</w:t>
      </w:r>
      <w:r w:rsidR="003C1FA5">
        <w:rPr>
          <w:rFonts w:ascii="Times New Roman" w:hAnsi="Times New Roman" w:cs="Times New Roman"/>
          <w:color w:val="000000"/>
        </w:rPr>
        <w:t xml:space="preserve">teka roka za dostavu ponuda, za </w:t>
      </w:r>
      <w:r w:rsidRPr="004B4488">
        <w:rPr>
          <w:rFonts w:ascii="Times New Roman" w:hAnsi="Times New Roman" w:cs="Times New Roman"/>
          <w:color w:val="000000"/>
        </w:rPr>
        <w:t xml:space="preserve">sve ponude koje su u međuvremenu dostavljene </w:t>
      </w:r>
      <w:r w:rsidR="003C1FA5">
        <w:rPr>
          <w:rFonts w:ascii="Times New Roman" w:hAnsi="Times New Roman" w:cs="Times New Roman"/>
          <w:color w:val="000000"/>
        </w:rPr>
        <w:t xml:space="preserve">elektronički, EOJN RH će trajno </w:t>
      </w:r>
      <w:r w:rsidRPr="004B4488">
        <w:rPr>
          <w:rFonts w:ascii="Times New Roman" w:hAnsi="Times New Roman" w:cs="Times New Roman"/>
          <w:color w:val="000000"/>
        </w:rPr>
        <w:t>onemogućiti pristup tim ponudama i time osigura</w:t>
      </w:r>
      <w:r w:rsidR="003C1FA5">
        <w:rPr>
          <w:rFonts w:ascii="Times New Roman" w:hAnsi="Times New Roman" w:cs="Times New Roman"/>
          <w:color w:val="000000"/>
        </w:rPr>
        <w:t xml:space="preserve">ti da nitko nema uvid u sadržaj </w:t>
      </w:r>
      <w:r w:rsidRPr="004B4488">
        <w:rPr>
          <w:rFonts w:ascii="Times New Roman" w:hAnsi="Times New Roman" w:cs="Times New Roman"/>
          <w:color w:val="000000"/>
        </w:rPr>
        <w:t>dostavljenih ponuda. U slučaju da se postupak nastavi, gospodarski subjekti će morati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ponovno dostaviti svoje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svrhu pohrane dokumentacije postupka javne nabave, EOJN RH</w:t>
      </w:r>
      <w:r w:rsidR="003C1FA5">
        <w:rPr>
          <w:rFonts w:ascii="Times New Roman" w:hAnsi="Times New Roman" w:cs="Times New Roman"/>
          <w:color w:val="000000"/>
        </w:rPr>
        <w:t xml:space="preserve"> će elektronički </w:t>
      </w:r>
      <w:r w:rsidRPr="004B4488">
        <w:rPr>
          <w:rFonts w:ascii="Times New Roman" w:hAnsi="Times New Roman" w:cs="Times New Roman"/>
          <w:color w:val="000000"/>
        </w:rPr>
        <w:t>dostavljene ponude pohraniti na način koji omogućava</w:t>
      </w:r>
      <w:r w:rsidR="003C1FA5">
        <w:rPr>
          <w:rFonts w:ascii="Times New Roman" w:hAnsi="Times New Roman" w:cs="Times New Roman"/>
          <w:color w:val="000000"/>
        </w:rPr>
        <w:t xml:space="preserve"> čuvanje integriteta podataka i </w:t>
      </w:r>
      <w:r w:rsidRPr="004B4488">
        <w:rPr>
          <w:rFonts w:ascii="Times New Roman" w:hAnsi="Times New Roman" w:cs="Times New Roman"/>
          <w:color w:val="000000"/>
        </w:rPr>
        <w:t>pristup integralnim verzijama dokumenata uz istov</w:t>
      </w:r>
      <w:r w:rsidR="003C1FA5">
        <w:rPr>
          <w:rFonts w:ascii="Times New Roman" w:hAnsi="Times New Roman" w:cs="Times New Roman"/>
          <w:color w:val="000000"/>
        </w:rPr>
        <w:t xml:space="preserve">remenu mogućnost pohrane kopije </w:t>
      </w:r>
      <w:r w:rsidRPr="004B4488">
        <w:rPr>
          <w:rFonts w:ascii="Times New Roman" w:hAnsi="Times New Roman" w:cs="Times New Roman"/>
          <w:color w:val="000000"/>
        </w:rPr>
        <w:t>dokumenata u vlastitim arhivima naručitelja.</w:t>
      </w: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1E3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OSTALE ODREDBE O PONUDI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8.1. Tajnost dokumentacije gospodarskih subjekta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Temeljem članka 52. stavak 1. Zakona o javnoj nabavi (N</w:t>
      </w:r>
      <w:r w:rsidR="003C1FA5">
        <w:rPr>
          <w:rFonts w:ascii="Times New Roman" w:hAnsi="Times New Roman" w:cs="Times New Roman"/>
          <w:color w:val="000000"/>
        </w:rPr>
        <w:t xml:space="preserve">N 120/16) gospodarski subjekt u </w:t>
      </w:r>
      <w:r w:rsidRPr="004B4488">
        <w:rPr>
          <w:rFonts w:ascii="Times New Roman" w:hAnsi="Times New Roman" w:cs="Times New Roman"/>
          <w:color w:val="000000"/>
        </w:rPr>
        <w:t xml:space="preserve">postupku javne nabave smije na temelju zakona, drugog </w:t>
      </w:r>
      <w:r w:rsidR="003C1FA5">
        <w:rPr>
          <w:rFonts w:ascii="Times New Roman" w:hAnsi="Times New Roman" w:cs="Times New Roman"/>
          <w:color w:val="000000"/>
        </w:rPr>
        <w:t xml:space="preserve">propisa ili općeg akta određene </w:t>
      </w:r>
      <w:r w:rsidRPr="004B4488">
        <w:rPr>
          <w:rFonts w:ascii="Times New Roman" w:hAnsi="Times New Roman" w:cs="Times New Roman"/>
          <w:color w:val="000000"/>
        </w:rPr>
        <w:t>podatke označiti tajnom, uključujući tehničke ili trgovinsk</w:t>
      </w:r>
      <w:r w:rsidR="003C1FA5">
        <w:rPr>
          <w:rFonts w:ascii="Times New Roman" w:hAnsi="Times New Roman" w:cs="Times New Roman"/>
          <w:color w:val="000000"/>
        </w:rPr>
        <w:t xml:space="preserve">e tajne te povjerljive značajke </w:t>
      </w:r>
      <w:r w:rsidRPr="004B4488">
        <w:rPr>
          <w:rFonts w:ascii="Times New Roman" w:hAnsi="Times New Roman" w:cs="Times New Roman"/>
          <w:color w:val="000000"/>
        </w:rPr>
        <w:t>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je gospodarski subjekt neke podatke označio taj</w:t>
      </w:r>
      <w:r w:rsidR="00DA5281">
        <w:rPr>
          <w:rFonts w:ascii="Times New Roman" w:hAnsi="Times New Roman" w:cs="Times New Roman"/>
          <w:color w:val="000000"/>
        </w:rPr>
        <w:t xml:space="preserve">nima, obvezan je navesti pravnu </w:t>
      </w:r>
      <w:r w:rsidRPr="004B4488">
        <w:rPr>
          <w:rFonts w:ascii="Times New Roman" w:hAnsi="Times New Roman" w:cs="Times New Roman"/>
          <w:color w:val="000000"/>
        </w:rPr>
        <w:t>osnovu na temelju koje su ti podaci označeni tajnima.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Sukladno članku 52. stavak 3. Zakona o javnoj nabavi (NN</w:t>
      </w:r>
      <w:r w:rsidR="003C1FA5">
        <w:rPr>
          <w:rFonts w:ascii="Times New Roman" w:hAnsi="Times New Roman" w:cs="Times New Roman"/>
          <w:color w:val="000000"/>
        </w:rPr>
        <w:t xml:space="preserve"> 120/16) gospodarski subjekt ne </w:t>
      </w:r>
      <w:r w:rsidRPr="004B4488">
        <w:rPr>
          <w:rFonts w:ascii="Times New Roman" w:hAnsi="Times New Roman" w:cs="Times New Roman"/>
          <w:color w:val="000000"/>
        </w:rPr>
        <w:t xml:space="preserve">smije označiti tajnom: cijenu ponude, troškovnik, katalog, </w:t>
      </w:r>
      <w:r w:rsidR="003C1FA5">
        <w:rPr>
          <w:rFonts w:ascii="Times New Roman" w:hAnsi="Times New Roman" w:cs="Times New Roman"/>
          <w:color w:val="000000"/>
        </w:rPr>
        <w:t xml:space="preserve">podatke u vezi s kriterijima za </w:t>
      </w:r>
      <w:r w:rsidRPr="004B4488">
        <w:rPr>
          <w:rFonts w:ascii="Times New Roman" w:hAnsi="Times New Roman" w:cs="Times New Roman"/>
          <w:color w:val="000000"/>
        </w:rPr>
        <w:t>odabir ponude, javne isprave, izvatke iz javnih registara</w:t>
      </w:r>
      <w:r w:rsidR="003C1FA5">
        <w:rPr>
          <w:rFonts w:ascii="Times New Roman" w:hAnsi="Times New Roman" w:cs="Times New Roman"/>
          <w:color w:val="000000"/>
        </w:rPr>
        <w:t xml:space="preserve"> te druge podatke koji se prema </w:t>
      </w:r>
      <w:r w:rsidRPr="004B4488">
        <w:rPr>
          <w:rFonts w:ascii="Times New Roman" w:hAnsi="Times New Roman" w:cs="Times New Roman"/>
          <w:color w:val="000000"/>
        </w:rPr>
        <w:t xml:space="preserve">posebnom zakonu ili </w:t>
      </w:r>
      <w:proofErr w:type="spellStart"/>
      <w:r w:rsidRPr="004B4488">
        <w:rPr>
          <w:rFonts w:ascii="Times New Roman" w:hAnsi="Times New Roman" w:cs="Times New Roman"/>
          <w:color w:val="000000"/>
        </w:rPr>
        <w:t>podzakonskom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propisu moraju javno ob</w:t>
      </w:r>
      <w:r w:rsidR="003C1FA5">
        <w:rPr>
          <w:rFonts w:ascii="Times New Roman" w:hAnsi="Times New Roman" w:cs="Times New Roman"/>
          <w:color w:val="000000"/>
        </w:rPr>
        <w:t xml:space="preserve">javiti ili se ne smiju označiti </w:t>
      </w:r>
      <w:r w:rsidRPr="004B4488">
        <w:rPr>
          <w:rFonts w:ascii="Times New Roman" w:hAnsi="Times New Roman" w:cs="Times New Roman"/>
          <w:color w:val="000000"/>
        </w:rPr>
        <w:t>tajnom. Naručitelj smije otkriti podatke iz članka 52. stavk</w:t>
      </w:r>
      <w:r w:rsidR="003C1FA5">
        <w:rPr>
          <w:rFonts w:ascii="Times New Roman" w:hAnsi="Times New Roman" w:cs="Times New Roman"/>
          <w:color w:val="000000"/>
        </w:rPr>
        <w:t xml:space="preserve">a 3. Zakona o javnoj nabavi (NN </w:t>
      </w:r>
      <w:r w:rsidRPr="004B4488">
        <w:rPr>
          <w:rFonts w:ascii="Times New Roman" w:hAnsi="Times New Roman" w:cs="Times New Roman"/>
          <w:color w:val="000000"/>
        </w:rPr>
        <w:t>120/16) dobivene od gospodarskih subjek</w:t>
      </w:r>
      <w:r w:rsidR="003C1FA5">
        <w:rPr>
          <w:rFonts w:ascii="Times New Roman" w:hAnsi="Times New Roman" w:cs="Times New Roman"/>
          <w:color w:val="000000"/>
        </w:rPr>
        <w:t xml:space="preserve">ta koje su oni označili tajnom. </w:t>
      </w:r>
      <w:r w:rsidRPr="004B4488">
        <w:rPr>
          <w:rFonts w:ascii="Times New Roman" w:hAnsi="Times New Roman" w:cs="Times New Roman"/>
          <w:color w:val="000000"/>
        </w:rPr>
        <w:t>Naručitelj ne smije otkriti podatke dobivene od gospod</w:t>
      </w:r>
      <w:r w:rsidR="003C1FA5">
        <w:rPr>
          <w:rFonts w:ascii="Times New Roman" w:hAnsi="Times New Roman" w:cs="Times New Roman"/>
          <w:color w:val="000000"/>
        </w:rPr>
        <w:t xml:space="preserve">arskih subjekata koje su oni na </w:t>
      </w:r>
      <w:r w:rsidRPr="004B4488">
        <w:rPr>
          <w:rFonts w:ascii="Times New Roman" w:hAnsi="Times New Roman" w:cs="Times New Roman"/>
          <w:color w:val="000000"/>
        </w:rPr>
        <w:t>temelju zakona, drugog propisa ili općeg akta označili tajnom, uključujući tehničke ili</w:t>
      </w:r>
      <w:r w:rsidR="003C1FA5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trgovinske tajne te povjerljive značajke ponuda i zahtjeva za sudjelovanje.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8.2. Oslanjanje na sposobnost drugih subjekta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Ponuditelj se može u postupku javne nabave radi dokazivanja </w:t>
      </w:r>
      <w:r w:rsidR="003C1FA5">
        <w:rPr>
          <w:rFonts w:ascii="Times New Roman" w:hAnsi="Times New Roman" w:cs="Times New Roman"/>
          <w:color w:val="000000"/>
        </w:rPr>
        <w:t xml:space="preserve">ispunjenja kriterija tehničke i </w:t>
      </w:r>
      <w:r w:rsidRPr="004B4488">
        <w:rPr>
          <w:rFonts w:ascii="Times New Roman" w:hAnsi="Times New Roman" w:cs="Times New Roman"/>
          <w:color w:val="000000"/>
        </w:rPr>
        <w:t>stručne sposobnosti, a sukladno članku 273. Zakona o jav</w:t>
      </w:r>
      <w:r w:rsidR="003C1FA5">
        <w:rPr>
          <w:rFonts w:ascii="Times New Roman" w:hAnsi="Times New Roman" w:cs="Times New Roman"/>
          <w:color w:val="000000"/>
        </w:rPr>
        <w:t xml:space="preserve">noj nabavi (NN 120/16) osloniti </w:t>
      </w:r>
      <w:r w:rsidRPr="004B4488">
        <w:rPr>
          <w:rFonts w:ascii="Times New Roman" w:hAnsi="Times New Roman" w:cs="Times New Roman"/>
          <w:color w:val="000000"/>
        </w:rPr>
        <w:t>na sposobnost drugih subjekata, bez obzira na pravnu prirodu njihova međuso</w:t>
      </w:r>
      <w:r w:rsidR="003C1FA5">
        <w:rPr>
          <w:rFonts w:ascii="Times New Roman" w:hAnsi="Times New Roman" w:cs="Times New Roman"/>
          <w:color w:val="000000"/>
        </w:rPr>
        <w:t xml:space="preserve">bnog </w:t>
      </w:r>
      <w:r w:rsidRPr="004B4488">
        <w:rPr>
          <w:rFonts w:ascii="Times New Roman" w:hAnsi="Times New Roman" w:cs="Times New Roman"/>
          <w:color w:val="000000"/>
        </w:rPr>
        <w:t>odnosa.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Ako se ponuditelj oslanja na sposobnost drugih subjekata </w:t>
      </w:r>
      <w:r w:rsidR="003C1FA5">
        <w:rPr>
          <w:rFonts w:ascii="Times New Roman" w:hAnsi="Times New Roman" w:cs="Times New Roman"/>
          <w:color w:val="000000"/>
        </w:rPr>
        <w:t xml:space="preserve">mora dokazati naručitelju da će </w:t>
      </w:r>
      <w:r w:rsidRPr="004B4488">
        <w:rPr>
          <w:rFonts w:ascii="Times New Roman" w:hAnsi="Times New Roman" w:cs="Times New Roman"/>
          <w:color w:val="000000"/>
        </w:rPr>
        <w:t>imati na raspolaganju potrebne resurse nužne za izvršenje ugovora u obliku: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 xml:space="preserve">Izjave gospodarskog subjekta da će svoje </w:t>
      </w:r>
      <w:r w:rsidR="003C1FA5">
        <w:rPr>
          <w:rFonts w:ascii="Times New Roman" w:hAnsi="Times New Roman" w:cs="Times New Roman"/>
          <w:b/>
          <w:bCs/>
          <w:color w:val="000000"/>
        </w:rPr>
        <w:t xml:space="preserve">resurse staviti na raspolaganje 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ponuditelju za izvršenje predmeta nabave ili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Ugovora o poslovnoj suradnji za izvršenje predmeta nabave.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Ponuditelj mora dokazati za gospodarski subjekt na čiju se sposobnost oslanja da: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Ne postoje osnove za njihovo isključenje</w:t>
      </w: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b/>
          <w:bCs/>
          <w:color w:val="000000"/>
        </w:rPr>
        <w:t>Ispunjavaju uvjete tehničke i stručne sposobnosti ovisno na koju se</w:t>
      </w: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sposobnost gospodarski subjekt oslanja.</w:t>
      </w:r>
    </w:p>
    <w:p w:rsidR="003C1FA5" w:rsidRPr="004B4488" w:rsidRDefault="003C1FA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od ponuditelja zahtijevati da zamjeni subjek</w:t>
      </w:r>
      <w:r w:rsidR="003C1FA5">
        <w:rPr>
          <w:rFonts w:ascii="Times New Roman" w:hAnsi="Times New Roman" w:cs="Times New Roman"/>
          <w:color w:val="000000"/>
        </w:rPr>
        <w:t xml:space="preserve">t na čiju se sposobnost oslonio </w:t>
      </w:r>
      <w:r w:rsidRPr="004B4488">
        <w:rPr>
          <w:rFonts w:ascii="Times New Roman" w:hAnsi="Times New Roman" w:cs="Times New Roman"/>
          <w:color w:val="000000"/>
        </w:rPr>
        <w:t>radi dokazivanja kriterija za odabir ako, na temelju provjere, utvrdi da kod tog s</w:t>
      </w:r>
      <w:r w:rsidR="003C1FA5">
        <w:rPr>
          <w:rFonts w:ascii="Times New Roman" w:hAnsi="Times New Roman" w:cs="Times New Roman"/>
          <w:color w:val="000000"/>
        </w:rPr>
        <w:t xml:space="preserve">ubjekta </w:t>
      </w:r>
      <w:r w:rsidRPr="004B4488">
        <w:rPr>
          <w:rFonts w:ascii="Times New Roman" w:hAnsi="Times New Roman" w:cs="Times New Roman"/>
          <w:color w:val="000000"/>
        </w:rPr>
        <w:t>postoje osnove za isključenje ili da ne udovoljava re</w:t>
      </w:r>
      <w:r w:rsidR="003C1FA5">
        <w:rPr>
          <w:rFonts w:ascii="Times New Roman" w:hAnsi="Times New Roman" w:cs="Times New Roman"/>
          <w:color w:val="000000"/>
        </w:rPr>
        <w:t xml:space="preserve">levantnim kriterijima za odabir </w:t>
      </w:r>
      <w:r w:rsidRPr="004B4488">
        <w:rPr>
          <w:rFonts w:ascii="Times New Roman" w:hAnsi="Times New Roman" w:cs="Times New Roman"/>
          <w:color w:val="000000"/>
        </w:rPr>
        <w:t>ponuditelja.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8.3. Ponuda zajednice gospodarskih subjekta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Više gospodarskih subjekata može se udružiti i dostavit</w:t>
      </w:r>
      <w:r w:rsidR="003C1FA5">
        <w:rPr>
          <w:rFonts w:ascii="Times New Roman" w:hAnsi="Times New Roman" w:cs="Times New Roman"/>
          <w:color w:val="000000"/>
        </w:rPr>
        <w:t xml:space="preserve">i zajedničku ponudu, neovisno o </w:t>
      </w:r>
      <w:r w:rsidRPr="004B4488">
        <w:rPr>
          <w:rFonts w:ascii="Times New Roman" w:hAnsi="Times New Roman" w:cs="Times New Roman"/>
          <w:color w:val="000000"/>
        </w:rPr>
        <w:t>njihovom međusobnom odnosu, te se obvezuju naručit</w:t>
      </w:r>
      <w:r w:rsidR="003C1FA5">
        <w:rPr>
          <w:rFonts w:ascii="Times New Roman" w:hAnsi="Times New Roman" w:cs="Times New Roman"/>
          <w:color w:val="000000"/>
        </w:rPr>
        <w:t xml:space="preserve">elju solidarno izvršiti nabavu. </w:t>
      </w:r>
      <w:r w:rsidRPr="004B4488">
        <w:rPr>
          <w:rFonts w:ascii="Times New Roman" w:hAnsi="Times New Roman" w:cs="Times New Roman"/>
          <w:color w:val="000000"/>
        </w:rPr>
        <w:t>Uz zajedničku ponudu potrebno je priložiti ugovor o zaj</w:t>
      </w:r>
      <w:r w:rsidR="003C1FA5">
        <w:rPr>
          <w:rFonts w:ascii="Times New Roman" w:hAnsi="Times New Roman" w:cs="Times New Roman"/>
          <w:color w:val="000000"/>
        </w:rPr>
        <w:t xml:space="preserve">edničkom nastupu ponuditelja, a </w:t>
      </w:r>
      <w:r w:rsidRPr="004B4488">
        <w:rPr>
          <w:rFonts w:ascii="Times New Roman" w:hAnsi="Times New Roman" w:cs="Times New Roman"/>
          <w:color w:val="000000"/>
        </w:rPr>
        <w:t>koji mora biti potpisan i ovjeren od svih članova za</w:t>
      </w:r>
      <w:r w:rsidR="003C1FA5">
        <w:rPr>
          <w:rFonts w:ascii="Times New Roman" w:hAnsi="Times New Roman" w:cs="Times New Roman"/>
          <w:color w:val="000000"/>
        </w:rPr>
        <w:t xml:space="preserve">jednice gospodarskih subjekata. </w:t>
      </w:r>
      <w:r w:rsidRPr="004B4488">
        <w:rPr>
          <w:rFonts w:ascii="Times New Roman" w:hAnsi="Times New Roman" w:cs="Times New Roman"/>
          <w:color w:val="000000"/>
        </w:rPr>
        <w:t>Zajednica gospodarskih subjekta može se osloniti na s</w:t>
      </w:r>
      <w:r w:rsidR="003C1FA5">
        <w:rPr>
          <w:rFonts w:ascii="Times New Roman" w:hAnsi="Times New Roman" w:cs="Times New Roman"/>
          <w:color w:val="000000"/>
        </w:rPr>
        <w:t xml:space="preserve">posobnost članova zajednice ili </w:t>
      </w:r>
      <w:r w:rsidRPr="004B4488">
        <w:rPr>
          <w:rFonts w:ascii="Times New Roman" w:hAnsi="Times New Roman" w:cs="Times New Roman"/>
          <w:color w:val="000000"/>
        </w:rPr>
        <w:t>drugih subjekta pod uvjetima određenim Zakon</w:t>
      </w:r>
      <w:r w:rsidR="003C1FA5">
        <w:rPr>
          <w:rFonts w:ascii="Times New Roman" w:hAnsi="Times New Roman" w:cs="Times New Roman"/>
          <w:color w:val="000000"/>
        </w:rPr>
        <w:t xml:space="preserve">om o javnoj nabavi (NN 120/16). </w:t>
      </w:r>
      <w:r w:rsidRPr="004B4488">
        <w:rPr>
          <w:rFonts w:ascii="Times New Roman" w:hAnsi="Times New Roman" w:cs="Times New Roman"/>
          <w:color w:val="000000"/>
        </w:rPr>
        <w:t>Ugovor mora sadržavati naziv nositelja ponude i naznaku solidarne odgovornosti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>zajednice gospodarskih subjekata.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Ukoliko kao ponuditelj u ovom postupku nabave nastupa zajednica gospodarskih subjekta,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 ponudbenom listu mora biti razvidno koji će dio ugovora o javnoj nabavi (predmet,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količina, vrijednost i postotni dio) izvršavati pojed</w:t>
      </w:r>
      <w:r w:rsidR="003C1FA5">
        <w:rPr>
          <w:rFonts w:ascii="Times New Roman" w:hAnsi="Times New Roman" w:cs="Times New Roman"/>
          <w:color w:val="000000"/>
        </w:rPr>
        <w:t xml:space="preserve">ini član zajednice gospodarskih </w:t>
      </w:r>
      <w:r w:rsidRPr="004B4488">
        <w:rPr>
          <w:rFonts w:ascii="Times New Roman" w:hAnsi="Times New Roman" w:cs="Times New Roman"/>
          <w:color w:val="000000"/>
        </w:rPr>
        <w:t>subjekata.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svakom članu zajednice gospodarskih subjekata ispostavljati narudžbenicu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 onaj dio ugovora o javnoj nabavi za koji je u obrascu ponudbenog lista navedeno da će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izvršavati.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Svaki član zajednice gospodarskih subjekata naručitelju će ispostaviti račun za izvršeni dio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ugovora o javnoj nabavi, a naručitelj će, ako zajednica gospodarskih subjekata ne odredi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drugačije, neposredno platiti svakom članu zajednice gospodarskih subjekata.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Dokaze o nepostojanju osnova za isključenje iz točke 4.1. dokumentacije - svi članovi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zajednice gospodarskih subjekata dokazuju pojedinačno.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Dokazi o kriterijima za odabir gospodarskog subjekta (uvjeti sposobnosti):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točka 4.2.1.1. dokumentacije o nabavi – svi članovi zajednice gospodarskih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subjekata dokazuju pojedinačno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točka 4.2.1.2. dokumentacije o nabavi – dostavljaju oni članovi zajednice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gospodarskih subjekta koji će obavljati onaj dio posla za koji su traženi navedeni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dokazi,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točka 4.2.2.1. dokumentacije o nabavi - bilo koji član zajednice gospodarskih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subjekta.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Zajednica gospodarskih subjekata mora u svojoj ponudi priložiti i navesti: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sve tražene dokaze o nepostojanju osnova za isključenje, te dokaze tražene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kriterij za odabir gospodarskog subjekta iz dokumentacije o nabavi o pojedinačnoj 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zajedničkoj sposobnosti za izvršenje predmetne nabave s tim da se mogu koristiti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kapacitetima drugih gospodarskih subjekata, ali moraju dokazati da će imati 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raspolaganju resurse nužne za ispunjenje ugovora o nabavi,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izjavu o solidarnoj odgovornosti zajednice gospodarskih subjekata.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 potrebe utvrđivanja okolnosti iz točke 4. dokumentacije gospodarski subjekt u ponudi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dostavlja: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ispunjeni ESPD obrazac za sve članove zajednice gospodarskih subjekata.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Ponuda zajednice gospodarskih subjekata mora sadržavati podatke o svakom članu</w:t>
      </w:r>
      <w:r w:rsidR="00F01A1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>zajednice gospodarskih subjekata, kako je određeno obrascem EOJN RH, uz</w:t>
      </w:r>
      <w:r w:rsidR="00F01A1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>obveznu naznaku člana zajednice gospodarskih subjekata koji je ovlašten za</w:t>
      </w:r>
      <w:r w:rsidR="00F01A1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>komunikaciju s naručiteljem.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8.4. Određivanje cijene ponude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Gospodarski subjekt mora iskazati cijenu bez poreza na dodanu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vrijednost i cijenu sa porezom na dodanu vrijednost za cjelokupnu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grupu predmeta nabave, izraženu u kunama u apsolutnom iznosu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 najviše dvije decimale, kako je to predviđeno obrascem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ponudbenog lista EOJN RH.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cijenu ponude bez poreza na dodanu vrijednost moraju biti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uračunati svi troškovi i popusti.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Porez mora biti iskazan posebno, iza cijene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>Cijena ponude izražava se u kunama.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Cijena mora biti napisana brojkama.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Ukupna plaćanja bez poreza na dodanu vrijednost na temelju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E86951">
        <w:rPr>
          <w:rFonts w:ascii="Times New Roman" w:hAnsi="Times New Roman" w:cs="Times New Roman"/>
          <w:color w:val="000000"/>
        </w:rPr>
        <w:t xml:space="preserve">okvirnog sporazuma, odnosno sklopljenog ugovora </w:t>
      </w:r>
      <w:r w:rsidRPr="004B4488">
        <w:rPr>
          <w:rFonts w:ascii="Times New Roman" w:hAnsi="Times New Roman" w:cs="Times New Roman"/>
          <w:color w:val="000000"/>
        </w:rPr>
        <w:t>ne smiju prelaziti procijenjenu vrijednost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nabave.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Ponuđena cijena neće se mijenjati za važenja </w:t>
      </w:r>
      <w:r w:rsidR="00E86951">
        <w:rPr>
          <w:rFonts w:ascii="Times New Roman" w:hAnsi="Times New Roman" w:cs="Times New Roman"/>
          <w:color w:val="000000"/>
        </w:rPr>
        <w:t>okvirnog sporazuma.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8.5. Plaćanje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Nema predujma niti primjene valutne klauzule.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Plaćanje najkasnije u roku od 60 dana od primopredaje dijela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isporučene robe, a sukladno odredbama Zakona o financijskom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poslovanju i </w:t>
      </w:r>
      <w:proofErr w:type="spellStart"/>
      <w:r w:rsidRPr="004B4488">
        <w:rPr>
          <w:rFonts w:ascii="Times New Roman" w:hAnsi="Times New Roman" w:cs="Times New Roman"/>
          <w:color w:val="000000"/>
        </w:rPr>
        <w:t>predstečajnoj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nagodbi (NN 108/12, 144/12, 81/13,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112/13, 71/15, 78/15).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Način plaćanja bit će utvrđen u zaključenom </w:t>
      </w:r>
      <w:r w:rsidR="00E86951">
        <w:rPr>
          <w:rFonts w:ascii="Times New Roman" w:hAnsi="Times New Roman" w:cs="Times New Roman"/>
          <w:color w:val="000000"/>
        </w:rPr>
        <w:t>okvirnom sporazumu</w:t>
      </w:r>
      <w:r w:rsidRPr="004B4488">
        <w:rPr>
          <w:rFonts w:ascii="Times New Roman" w:hAnsi="Times New Roman" w:cs="Times New Roman"/>
          <w:color w:val="000000"/>
        </w:rPr>
        <w:t>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Ukoliko ponuditelj daje dio ugovora o javnoj nabavi u podugovor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tada će naručitelj za onaj dio robe koju isporuči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</w:t>
      </w:r>
      <w:proofErr w:type="spellEnd"/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neposredno platiti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podugovaratelju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86951" w:rsidRDefault="00E8695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86951" w:rsidRDefault="00E8695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A2442" w:rsidRPr="009A2442" w:rsidRDefault="009A2442" w:rsidP="009A24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9A2442">
        <w:rPr>
          <w:rFonts w:ascii="Times New Roman" w:hAnsi="Times New Roman" w:cs="Times New Roman"/>
          <w:b/>
          <w:color w:val="000000"/>
        </w:rPr>
        <w:t>8.</w:t>
      </w:r>
      <w:r>
        <w:rPr>
          <w:rFonts w:ascii="Times New Roman" w:hAnsi="Times New Roman" w:cs="Times New Roman"/>
          <w:b/>
          <w:color w:val="000000"/>
        </w:rPr>
        <w:t>6</w:t>
      </w:r>
      <w:r w:rsidRPr="009A2442">
        <w:rPr>
          <w:rFonts w:ascii="Times New Roman" w:hAnsi="Times New Roman" w:cs="Times New Roman"/>
          <w:b/>
          <w:color w:val="000000"/>
        </w:rPr>
        <w:t>. Sklapanje ugovora o nabavi temeljem okvirnog sporazuma</w:t>
      </w:r>
    </w:p>
    <w:p w:rsidR="009A2442" w:rsidRDefault="009A2442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A2442" w:rsidRPr="004B4488" w:rsidRDefault="009A2442" w:rsidP="009A2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E2F6E">
        <w:rPr>
          <w:rFonts w:ascii="Times New Roman" w:hAnsi="Times New Roman" w:cs="Times New Roman"/>
          <w:color w:val="000000"/>
        </w:rPr>
        <w:t xml:space="preserve">Predviđa se sklapanje okvirnog sporazuma na </w:t>
      </w:r>
      <w:r>
        <w:rPr>
          <w:rFonts w:ascii="Times New Roman" w:hAnsi="Times New Roman" w:cs="Times New Roman"/>
          <w:color w:val="000000"/>
        </w:rPr>
        <w:t xml:space="preserve">rok od </w:t>
      </w:r>
      <w:r w:rsidRPr="005E2F6E">
        <w:rPr>
          <w:rFonts w:ascii="Times New Roman" w:hAnsi="Times New Roman" w:cs="Times New Roman"/>
          <w:color w:val="000000"/>
        </w:rPr>
        <w:t>2 godine.</w:t>
      </w:r>
      <w:r>
        <w:rPr>
          <w:rFonts w:ascii="Times New Roman" w:hAnsi="Times New Roman" w:cs="Times New Roman"/>
          <w:color w:val="000000"/>
        </w:rPr>
        <w:t xml:space="preserve"> Na temelju okvirnog sporazuma predviđa se sklapanje 2 godišnja ugovora o javnoj nabavi sukladno uvjetima iz okvirnog sporazuma. </w:t>
      </w:r>
    </w:p>
    <w:p w:rsidR="009A2442" w:rsidRPr="004B4488" w:rsidRDefault="009A2442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</w:t>
      </w:r>
      <w:r w:rsidR="009A2442">
        <w:rPr>
          <w:rFonts w:ascii="Times New Roman" w:hAnsi="Times New Roman" w:cs="Times New Roman"/>
          <w:b/>
          <w:bCs/>
          <w:color w:val="000000"/>
        </w:rPr>
        <w:t>7</w:t>
      </w:r>
      <w:r w:rsidRPr="004B4488">
        <w:rPr>
          <w:rFonts w:ascii="Times New Roman" w:hAnsi="Times New Roman" w:cs="Times New Roman"/>
          <w:b/>
          <w:bCs/>
          <w:color w:val="000000"/>
        </w:rPr>
        <w:t>. Rok valjanosti, dostavljanje i otvaranje ponuda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Ponude trebaju biti sačinjene s rokom valjanosti od najmanje </w:t>
      </w:r>
      <w:r w:rsidRPr="004B4488">
        <w:rPr>
          <w:rFonts w:ascii="Times New Roman" w:hAnsi="Times New Roman" w:cs="Times New Roman"/>
          <w:b/>
          <w:bCs/>
          <w:color w:val="000000"/>
        </w:rPr>
        <w:t>180</w:t>
      </w:r>
      <w:r w:rsidR="00F01A1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dana </w:t>
      </w:r>
      <w:r w:rsidRPr="004B4488">
        <w:rPr>
          <w:rFonts w:ascii="Times New Roman" w:hAnsi="Times New Roman" w:cs="Times New Roman"/>
          <w:color w:val="000000"/>
        </w:rPr>
        <w:t>od isteka roka za dostavu ponuda</w:t>
      </w:r>
      <w:r w:rsidRPr="004B4488">
        <w:rPr>
          <w:rFonts w:ascii="Times New Roman" w:hAnsi="Times New Roman" w:cs="Times New Roman"/>
          <w:b/>
          <w:bCs/>
          <w:color w:val="000000"/>
        </w:rPr>
        <w:t>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Ponude se putem EOJN RH dostavljaju najkasnije do</w:t>
      </w:r>
      <w:r w:rsidR="00CB2584">
        <w:rPr>
          <w:rFonts w:ascii="Times New Roman" w:hAnsi="Times New Roman" w:cs="Times New Roman"/>
          <w:b/>
          <w:bCs/>
          <w:color w:val="000000"/>
        </w:rPr>
        <w:t xml:space="preserve"> 00.00.2017.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F01A11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Ponude će biti otvorene u nazočnosti ovlaštenih predstavnika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naručitelja i ovlaštenih predstavnika ponuditelja, </w:t>
      </w:r>
      <w:r w:rsidR="00CB2584">
        <w:rPr>
          <w:rFonts w:ascii="Times New Roman" w:hAnsi="Times New Roman" w:cs="Times New Roman"/>
          <w:b/>
          <w:bCs/>
          <w:color w:val="000000"/>
        </w:rPr>
        <w:t>00.00.2017.</w:t>
      </w:r>
      <w:r w:rsidR="008765F0" w:rsidRPr="004B4488">
        <w:rPr>
          <w:rFonts w:ascii="Times New Roman" w:hAnsi="Times New Roman" w:cs="Times New Roman"/>
          <w:b/>
          <w:bCs/>
          <w:color w:val="000000"/>
        </w:rPr>
        <w:t xml:space="preserve"> u _</w:t>
      </w:r>
      <w:r w:rsidR="00CB2584">
        <w:rPr>
          <w:rFonts w:ascii="Times New Roman" w:hAnsi="Times New Roman" w:cs="Times New Roman"/>
          <w:b/>
          <w:bCs/>
          <w:color w:val="000000"/>
        </w:rPr>
        <w:t>__ sati</w:t>
      </w:r>
      <w:r w:rsidR="008765F0" w:rsidRPr="004B4488">
        <w:rPr>
          <w:rFonts w:ascii="Times New Roman" w:hAnsi="Times New Roman" w:cs="Times New Roman"/>
          <w:b/>
          <w:bCs/>
          <w:color w:val="000000"/>
        </w:rPr>
        <w:t>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Otvaranju ponuda može </w:t>
      </w:r>
      <w:proofErr w:type="spellStart"/>
      <w:r w:rsidRPr="004B4488">
        <w:rPr>
          <w:rFonts w:ascii="Times New Roman" w:hAnsi="Times New Roman" w:cs="Times New Roman"/>
          <w:color w:val="000000"/>
        </w:rPr>
        <w:t>nazočiti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ovlaštena osoba ponuditelja uz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predočenje pisanog obrasca ovlasti.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Ovlast se predaje članovima stručnog povjerenstva naručitelja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neposredno prije javnog otvaranja ponuda.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B2584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Trenutak zaprimanja elektronički dostavljene ponude dokumentira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se potvrdom o zaprimanju elektroničke ponude koja se ovjerava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vremenskim žigom. </w:t>
      </w:r>
    </w:p>
    <w:p w:rsidR="00CB2584" w:rsidRDefault="00CB2584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Ponuditelju se bez odgode elektroničkim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putem dostavlja potvrda o zaprimanju elektroničke ponude s</w:t>
      </w: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podacima o datumu i vremenu zaprimanja te rednom broju ponude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prema redoslijedu zaprimanja elektronički dostavljenih ponuda.</w:t>
      </w:r>
    </w:p>
    <w:p w:rsidR="00CB2584" w:rsidRPr="004B4488" w:rsidRDefault="00CB2584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Dio ili dijelovi ponude koji se dostavlja/ju odvojeno od elektroničke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ponude dostavljaju se u</w:t>
      </w:r>
      <w:r w:rsidR="00F616F1" w:rsidRPr="004B4488">
        <w:rPr>
          <w:rFonts w:ascii="Times New Roman" w:hAnsi="Times New Roman" w:cs="Times New Roman"/>
          <w:color w:val="000000"/>
        </w:rPr>
        <w:t xml:space="preserve"> Opću službu bolnice</w:t>
      </w:r>
      <w:r w:rsidRPr="004B4488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 uredovno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radno vrijeme od ponedjeljka do petka od </w:t>
      </w:r>
      <w:r w:rsidR="00F616F1" w:rsidRPr="004B4488">
        <w:rPr>
          <w:rFonts w:ascii="Times New Roman" w:hAnsi="Times New Roman" w:cs="Times New Roman"/>
          <w:color w:val="000000"/>
        </w:rPr>
        <w:t>07,00 do 15,00 sati</w:t>
      </w:r>
      <w:r w:rsidRPr="004B4488">
        <w:rPr>
          <w:rFonts w:ascii="Times New Roman" w:hAnsi="Times New Roman" w:cs="Times New Roman"/>
          <w:color w:val="000000"/>
        </w:rPr>
        <w:t xml:space="preserve"> na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 xml:space="preserve">adresu: </w:t>
      </w:r>
      <w:r w:rsidR="00F616F1" w:rsidRPr="00F01A11">
        <w:rPr>
          <w:rFonts w:ascii="Times New Roman" w:hAnsi="Times New Roman" w:cs="Times New Roman"/>
          <w:i/>
          <w:color w:val="000000"/>
        </w:rPr>
        <w:t>Specijalnu bolnicu za medicinsku rehabilitaciju</w:t>
      </w:r>
      <w:r w:rsidR="00F01A11" w:rsidRPr="00F01A11">
        <w:rPr>
          <w:rFonts w:ascii="Times New Roman" w:hAnsi="Times New Roman" w:cs="Times New Roman"/>
          <w:i/>
          <w:color w:val="000000"/>
        </w:rPr>
        <w:t xml:space="preserve"> </w:t>
      </w:r>
      <w:r w:rsidR="00F616F1" w:rsidRPr="00F01A11">
        <w:rPr>
          <w:rFonts w:ascii="Times New Roman" w:hAnsi="Times New Roman" w:cs="Times New Roman"/>
          <w:i/>
          <w:color w:val="000000"/>
        </w:rPr>
        <w:t>Krapinske Toplice, Gajeva 2, Krapinske Toplice,</w:t>
      </w:r>
      <w:r w:rsidR="00CB2584" w:rsidRPr="00F01A11">
        <w:rPr>
          <w:rFonts w:ascii="Times New Roman" w:hAnsi="Times New Roman" w:cs="Times New Roman"/>
          <w:i/>
          <w:color w:val="000000"/>
        </w:rPr>
        <w:t xml:space="preserve"> </w:t>
      </w:r>
      <w:r w:rsidR="00F616F1" w:rsidRPr="00F01A11">
        <w:rPr>
          <w:rFonts w:ascii="Times New Roman" w:hAnsi="Times New Roman" w:cs="Times New Roman"/>
          <w:i/>
          <w:color w:val="000000"/>
        </w:rPr>
        <w:t xml:space="preserve">Opća služba, prvi kat, </w:t>
      </w:r>
      <w:proofErr w:type="spellStart"/>
      <w:r w:rsidR="00F616F1" w:rsidRPr="00F01A11">
        <w:rPr>
          <w:rFonts w:ascii="Times New Roman" w:hAnsi="Times New Roman" w:cs="Times New Roman"/>
          <w:i/>
          <w:color w:val="000000"/>
        </w:rPr>
        <w:t>Katin</w:t>
      </w:r>
      <w:proofErr w:type="spellEnd"/>
      <w:r w:rsidR="00F616F1" w:rsidRPr="00F01A11">
        <w:rPr>
          <w:rFonts w:ascii="Times New Roman" w:hAnsi="Times New Roman" w:cs="Times New Roman"/>
          <w:i/>
          <w:color w:val="000000"/>
        </w:rPr>
        <w:t xml:space="preserve"> dvor</w:t>
      </w:r>
      <w:r w:rsidRPr="00F01A11">
        <w:rPr>
          <w:rFonts w:ascii="Times New Roman" w:hAnsi="Times New Roman" w:cs="Times New Roman"/>
          <w:i/>
          <w:color w:val="000000"/>
        </w:rPr>
        <w:t xml:space="preserve">, </w:t>
      </w:r>
      <w:r w:rsidRPr="004B4488">
        <w:rPr>
          <w:rFonts w:ascii="Times New Roman" w:hAnsi="Times New Roman" w:cs="Times New Roman"/>
          <w:color w:val="000000"/>
        </w:rPr>
        <w:t>najkasnije do roka za dostavljanje</w:t>
      </w:r>
      <w:r w:rsidR="00CB2584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elektroničke ponude.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Ako tijekom razdoblja od četiri sata prije isteka roka za dostavu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ponuda zbog tehničkih ili drugih razloga na strani EOJN RH isti nije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dostupan, rok za dostavu ne teče dok traje nedostupnost, odnosno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dok naručitelj produlji rok za dostavu sukladno članku 240. Zakona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o javnoj nabavi (NN 120/16).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nedostupnosti EOJN RH Narodne Novine d.d. su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obvezne o tome bez odgode obavijestiti središnje tijelo državne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uprave nadležno za politiku javne nabave i objaviti obavijest 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nedostupnosti na internetskim stranicama.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Nakon što EOJN RH postane ponovno dostupan, Narodne novine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d.d. obvezne su o tome bez odgode obavijestiti središnje tijelo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državne uprave nadležno za politiku javne nabave, obavijestiti sve</w:t>
      </w:r>
      <w:r w:rsidR="00F01A11">
        <w:rPr>
          <w:rFonts w:ascii="Times New Roman" w:hAnsi="Times New Roman" w:cs="Times New Roman"/>
          <w:color w:val="000000"/>
        </w:rPr>
        <w:t xml:space="preserve"> javne </w:t>
      </w:r>
      <w:r w:rsidRPr="004B4488">
        <w:rPr>
          <w:rFonts w:ascii="Times New Roman" w:hAnsi="Times New Roman" w:cs="Times New Roman"/>
          <w:color w:val="000000"/>
        </w:rPr>
        <w:t>naručitelje putem sustava EOJN RH te objaviti obavijest 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dostupnosti na internetskim stranicama.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je obvezan produžiti rok za dostavu ponuda javne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nabave ako EOJN RH nije bio dostupan u slučaju iz članka 239.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Zakona o javnoj nabavi (NN 120/16) i to najmanje četiri dana od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dana slanja ispravka obavijesti o nadmetanju.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da u trenutku elektroničkog otvaranja ponuda nastupe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nepredviđene okolnosti kao primjerice nestanak struje,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nemogućnost pristupa EOJN RH, naručitelj nije odgovoran.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 tom slučaju naručitelj će pristupiti elektroničkom otvaranju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ponuda čim budu otklonjene nepredviđene okolnosti koje su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spriječile otvaranje ponuda.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8.</w:t>
      </w:r>
      <w:r w:rsidR="009A2442">
        <w:rPr>
          <w:rFonts w:ascii="Times New Roman" w:hAnsi="Times New Roman" w:cs="Times New Roman"/>
          <w:b/>
          <w:bCs/>
          <w:color w:val="000000"/>
        </w:rPr>
        <w:t>8</w:t>
      </w:r>
      <w:r w:rsidRPr="004B4488">
        <w:rPr>
          <w:rFonts w:ascii="Times New Roman" w:hAnsi="Times New Roman" w:cs="Times New Roman"/>
          <w:b/>
          <w:bCs/>
          <w:color w:val="000000"/>
        </w:rPr>
        <w:t>. Ostali uvjeti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je u obavijesti o nadmetanju objavio procijenjenu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vrijednost po grupama predmeta nabave. Pregled i ocjena ponuda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 iznosom bez PDV-a većim od predviđene procijenjene vrijednosti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iz obavijesti o nadmetanju neće se vršiti sukladno članku 298.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stavka 1. točke 9. Zakona o javnoj nabavi (NN 120/16) i načelu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učinkovitosti i ekonomičnosti upravnog postupka. Naime, naručitelj</w:t>
      </w:r>
      <w:r w:rsidR="00F01A11">
        <w:rPr>
          <w:rFonts w:ascii="Times New Roman" w:hAnsi="Times New Roman" w:cs="Times New Roman"/>
          <w:color w:val="000000"/>
        </w:rPr>
        <w:t xml:space="preserve"> je u obvezi </w:t>
      </w:r>
      <w:r w:rsidRPr="004B4488">
        <w:rPr>
          <w:rFonts w:ascii="Times New Roman" w:hAnsi="Times New Roman" w:cs="Times New Roman"/>
          <w:color w:val="000000"/>
        </w:rPr>
        <w:t>raspolagati samo i isključivo planiranim, osiguranim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sredstvima za grupu predmeta nabave te nema mogućnosti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povećati osigurana sredstva za predmet nabave.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 PODUGOVARATELJI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Ukoliko gospodarski subjekt namjerava dio </w:t>
      </w:r>
      <w:r w:rsidR="00A94FB4" w:rsidRPr="00A94FB4">
        <w:rPr>
          <w:rFonts w:ascii="Times New Roman" w:hAnsi="Times New Roman" w:cs="Times New Roman"/>
          <w:color w:val="000000"/>
        </w:rPr>
        <w:t xml:space="preserve">ugovora o javnoj nabavi sklopljenog temeljem okvirnog sporazuma </w:t>
      </w:r>
      <w:r w:rsidRPr="004B4488">
        <w:rPr>
          <w:rFonts w:ascii="Times New Roman" w:hAnsi="Times New Roman" w:cs="Times New Roman"/>
          <w:color w:val="000000"/>
        </w:rPr>
        <w:t>dati u podugovor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jednom ili više gospodarskih subjekta,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mora </w:t>
      </w:r>
      <w:r w:rsidRPr="004B4488">
        <w:rPr>
          <w:rFonts w:ascii="Times New Roman" w:hAnsi="Times New Roman" w:cs="Times New Roman"/>
          <w:color w:val="000000"/>
        </w:rPr>
        <w:t xml:space="preserve">u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ponudi navesti </w:t>
      </w:r>
      <w:r w:rsidRPr="004B4488">
        <w:rPr>
          <w:rFonts w:ascii="Times New Roman" w:hAnsi="Times New Roman" w:cs="Times New Roman"/>
          <w:color w:val="000000"/>
        </w:rPr>
        <w:t>sljedeće podatke: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1. naziv ili tvrtku, sjedište, OIB (ili nacionalni identifikacijski broj prema zemlji sjedišta</w:t>
      </w: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gospodarskog subjekta, ako je primjenjivo) i broj računa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>, zakonski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zastupnici, i</w:t>
      </w:r>
    </w:p>
    <w:p w:rsidR="00F01A11" w:rsidRPr="004B4488" w:rsidRDefault="00F01A1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2. predmet, količinu, vrijednost podugovora i postotni dio </w:t>
      </w:r>
      <w:r w:rsidR="00A94FB4" w:rsidRPr="00A94FB4">
        <w:rPr>
          <w:rFonts w:ascii="Times New Roman" w:hAnsi="Times New Roman" w:cs="Times New Roman"/>
          <w:color w:val="000000"/>
        </w:rPr>
        <w:t xml:space="preserve"> ugovora o javnoj nabavi sklopljenog temeljem okvirnog sporazuma </w:t>
      </w:r>
      <w:r w:rsidRPr="004B4488">
        <w:rPr>
          <w:rFonts w:ascii="Times New Roman" w:hAnsi="Times New Roman" w:cs="Times New Roman"/>
          <w:color w:val="000000"/>
        </w:rPr>
        <w:t>koji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se daje u podugovor.</w:t>
      </w:r>
    </w:p>
    <w:p w:rsidR="00F01A11" w:rsidRPr="004B4488" w:rsidRDefault="00F01A1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3. dostaviti ESPD obrazac za svakog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</w:p>
    <w:p w:rsidR="00F01A11" w:rsidRPr="004B4488" w:rsidRDefault="00F01A1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Podaci o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podugovaratelju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iz točke. 1. i 2. obvezni su sastojci </w:t>
      </w:r>
      <w:r w:rsidR="00F01A11">
        <w:rPr>
          <w:rFonts w:ascii="Times New Roman" w:hAnsi="Times New Roman" w:cs="Times New Roman"/>
          <w:color w:val="000000"/>
        </w:rPr>
        <w:t>okvirnog sporazuma.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 xml:space="preserve">Gospodarski subjekt s kojim naručitelj sklopi </w:t>
      </w:r>
      <w:r w:rsidR="00A94FB4">
        <w:rPr>
          <w:rFonts w:ascii="Times New Roman" w:hAnsi="Times New Roman" w:cs="Times New Roman"/>
          <w:color w:val="000000"/>
        </w:rPr>
        <w:t xml:space="preserve">ugovor o javnoj nabavi temeljem </w:t>
      </w:r>
      <w:r w:rsidR="00F01A11" w:rsidRPr="00F01A11">
        <w:rPr>
          <w:rFonts w:ascii="Times New Roman" w:hAnsi="Times New Roman" w:cs="Times New Roman"/>
          <w:color w:val="000000"/>
        </w:rPr>
        <w:t>okvirn</w:t>
      </w:r>
      <w:r w:rsidR="00A94FB4">
        <w:rPr>
          <w:rFonts w:ascii="Times New Roman" w:hAnsi="Times New Roman" w:cs="Times New Roman"/>
          <w:color w:val="000000"/>
        </w:rPr>
        <w:t>og</w:t>
      </w:r>
      <w:r w:rsidR="00F01A11" w:rsidRPr="00F01A11">
        <w:rPr>
          <w:rFonts w:ascii="Times New Roman" w:hAnsi="Times New Roman" w:cs="Times New Roman"/>
          <w:color w:val="000000"/>
        </w:rPr>
        <w:t xml:space="preserve"> sporazum</w:t>
      </w:r>
      <w:r w:rsidR="00A94FB4">
        <w:rPr>
          <w:rFonts w:ascii="Times New Roman" w:hAnsi="Times New Roman" w:cs="Times New Roman"/>
          <w:color w:val="000000"/>
        </w:rPr>
        <w:t>a</w:t>
      </w:r>
      <w:r w:rsidRPr="004B4488">
        <w:rPr>
          <w:rFonts w:ascii="Times New Roman" w:hAnsi="Times New Roman" w:cs="Times New Roman"/>
          <w:color w:val="000000"/>
        </w:rPr>
        <w:t xml:space="preserve"> obvezan je svome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računu ili situaciji priložiti račune ili situacije svojih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koje je prethodno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potvrdio.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Naručitelj neposredno plaća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podugovaratelju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Odabrani gospodarski subjekt može tijekom </w:t>
      </w:r>
      <w:r w:rsidR="00A94FB4">
        <w:rPr>
          <w:rFonts w:ascii="Times New Roman" w:hAnsi="Times New Roman" w:cs="Times New Roman"/>
          <w:color w:val="000000"/>
        </w:rPr>
        <w:t xml:space="preserve">ugovora o javnoj nabavi sklopljenog temeljem </w:t>
      </w:r>
      <w:r w:rsidR="00F01A11">
        <w:rPr>
          <w:rFonts w:ascii="Times New Roman" w:hAnsi="Times New Roman" w:cs="Times New Roman"/>
          <w:color w:val="000000"/>
        </w:rPr>
        <w:t>okvirnog sporazuma</w:t>
      </w:r>
      <w:r w:rsidRPr="004B4488">
        <w:rPr>
          <w:rFonts w:ascii="Times New Roman" w:hAnsi="Times New Roman" w:cs="Times New Roman"/>
          <w:color w:val="000000"/>
        </w:rPr>
        <w:t xml:space="preserve"> naručitelju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uputiti pisani zahtjev za: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izmjenom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za onaj dio </w:t>
      </w:r>
      <w:r w:rsidR="00A94FB4" w:rsidRPr="00A94FB4">
        <w:rPr>
          <w:rFonts w:ascii="Times New Roman" w:hAnsi="Times New Roman" w:cs="Times New Roman"/>
          <w:color w:val="000000"/>
        </w:rPr>
        <w:t xml:space="preserve">ugovora o javnoj nabavi sklopljenog temeljem okvirnog sporazuma </w:t>
      </w:r>
      <w:r w:rsidR="001E3265" w:rsidRPr="004B4488">
        <w:rPr>
          <w:rFonts w:ascii="Times New Roman" w:hAnsi="Times New Roman" w:cs="Times New Roman"/>
          <w:color w:val="000000"/>
        </w:rPr>
        <w:t>koji je prethodno dao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u podugovor,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preuzimanje izvršenja dijela </w:t>
      </w:r>
      <w:r w:rsidR="00A94FB4" w:rsidRPr="00A94FB4">
        <w:rPr>
          <w:rFonts w:ascii="Times New Roman" w:hAnsi="Times New Roman" w:cs="Times New Roman"/>
          <w:color w:val="000000"/>
        </w:rPr>
        <w:t xml:space="preserve">ugovora o javnoj nabavi sklopljenog temeljem okvirnog sporazuma </w:t>
      </w:r>
      <w:r w:rsidR="001E3265" w:rsidRPr="004B4488">
        <w:rPr>
          <w:rFonts w:ascii="Times New Roman" w:hAnsi="Times New Roman" w:cs="Times New Roman"/>
          <w:color w:val="000000"/>
        </w:rPr>
        <w:t>koji je prethodno dao 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podugovor,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uvođenje jednog ili više novih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čiji ukupni udio ne smije prijeći 30%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 xml:space="preserve">vrijednosti </w:t>
      </w:r>
      <w:r w:rsidR="00F01A11">
        <w:rPr>
          <w:rFonts w:ascii="Times New Roman" w:hAnsi="Times New Roman" w:cs="Times New Roman"/>
          <w:color w:val="000000"/>
        </w:rPr>
        <w:t>okvirnog sporazuma</w:t>
      </w:r>
      <w:r w:rsidR="001E3265" w:rsidRPr="004B4488">
        <w:rPr>
          <w:rFonts w:ascii="Times New Roman" w:hAnsi="Times New Roman" w:cs="Times New Roman"/>
          <w:color w:val="000000"/>
        </w:rPr>
        <w:t xml:space="preserve"> neovisno o tome je li prethodno dao dio</w:t>
      </w:r>
      <w:r w:rsidR="00F01A11">
        <w:rPr>
          <w:rFonts w:ascii="Times New Roman" w:hAnsi="Times New Roman" w:cs="Times New Roman"/>
          <w:color w:val="000000"/>
        </w:rPr>
        <w:t xml:space="preserve"> okvirnog sporazuma</w:t>
      </w:r>
      <w:r w:rsidR="001E3265" w:rsidRPr="004B4488">
        <w:rPr>
          <w:rFonts w:ascii="Times New Roman" w:hAnsi="Times New Roman" w:cs="Times New Roman"/>
          <w:color w:val="000000"/>
        </w:rPr>
        <w:t xml:space="preserve"> u podugovor ili ne.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Uz zahtjev za promjenom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, ugovaratelj </w:t>
      </w:r>
      <w:r w:rsidR="00A94FB4">
        <w:rPr>
          <w:rFonts w:ascii="Times New Roman" w:hAnsi="Times New Roman" w:cs="Times New Roman"/>
          <w:color w:val="000000"/>
        </w:rPr>
        <w:t xml:space="preserve">naručitelju dostavlja podatke o </w:t>
      </w:r>
      <w:r w:rsidRPr="004B4488">
        <w:rPr>
          <w:rFonts w:ascii="Times New Roman" w:hAnsi="Times New Roman" w:cs="Times New Roman"/>
          <w:color w:val="000000"/>
        </w:rPr>
        <w:t xml:space="preserve">novom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podugovaratelju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i ispunjen ESPD obrazac za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>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Temeljem zaprimljenog zahtjeva, naručitelj će ukoliko to smatra opravdanim, odabranom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ponuditelju izdati pisanu suglasnost.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neće odobriti zahtjev ugovaratelja: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 slučaju promjene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ili uvođenja jednog ili više novih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>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ako se ugovaratelj u postupku javne nabave radi dokazivanja ispunjenja kriterija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 xml:space="preserve">odabir gospodarskog subjekta oslonio na sposobnost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kojeg sada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 xml:space="preserve">mijenja, a novi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ne ispunjava iste uvjete, ili postoje osnove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isključenje,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 xml:space="preserve">u slučaju preuzimanja izvršenja dijela </w:t>
      </w:r>
      <w:r w:rsidR="00A94FB4" w:rsidRPr="00A94FB4">
        <w:rPr>
          <w:rFonts w:ascii="Times New Roman" w:hAnsi="Times New Roman" w:cs="Times New Roman"/>
          <w:color w:val="000000"/>
        </w:rPr>
        <w:t>izvršenja ugovora o javnoj nabavi sklopljenog temeljem okvirnog sporazuma</w:t>
      </w:r>
      <w:r w:rsidR="001E3265" w:rsidRPr="00DA5281">
        <w:rPr>
          <w:rFonts w:ascii="Times New Roman" w:hAnsi="Times New Roman" w:cs="Times New Roman"/>
          <w:color w:val="000000"/>
        </w:rPr>
        <w:t>,</w:t>
      </w:r>
      <w:r w:rsidR="001E3265" w:rsidRPr="004B4488">
        <w:rPr>
          <w:rFonts w:ascii="Times New Roman" w:hAnsi="Times New Roman" w:cs="Times New Roman"/>
          <w:color w:val="000000"/>
        </w:rPr>
        <w:t xml:space="preserve"> ako se ugovaratelj 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postupku javne nabave radi dokazivanja ispunjenja kriterija za odabir gospodarskog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 xml:space="preserve">subjekta oslonio na sposobnost </w:t>
      </w:r>
      <w:proofErr w:type="spellStart"/>
      <w:r w:rsidR="001E3265"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="001E3265" w:rsidRPr="004B4488">
        <w:rPr>
          <w:rFonts w:ascii="Times New Roman" w:hAnsi="Times New Roman" w:cs="Times New Roman"/>
          <w:color w:val="000000"/>
        </w:rPr>
        <w:t xml:space="preserve"> za izvršenje tog dijela, 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ugovaratelj samostalno ne posjeduje takvu sposobnost, ili ako je taj dio ugovora već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izvršen.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F01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Sudjelovanje </w:t>
      </w:r>
      <w:proofErr w:type="spellStart"/>
      <w:r w:rsidRPr="004B4488">
        <w:rPr>
          <w:rFonts w:ascii="Times New Roman" w:hAnsi="Times New Roman" w:cs="Times New Roman"/>
          <w:color w:val="000000"/>
        </w:rPr>
        <w:t>podugovaratelja</w:t>
      </w:r>
      <w:proofErr w:type="spellEnd"/>
      <w:r w:rsidRPr="004B4488">
        <w:rPr>
          <w:rFonts w:ascii="Times New Roman" w:hAnsi="Times New Roman" w:cs="Times New Roman"/>
          <w:color w:val="000000"/>
        </w:rPr>
        <w:t xml:space="preserve"> ne utječe na odgovornost ugovaratelja za izvršenje </w:t>
      </w:r>
      <w:r w:rsidR="00A94FB4" w:rsidRPr="00A94FB4">
        <w:rPr>
          <w:rFonts w:ascii="Times New Roman" w:hAnsi="Times New Roman" w:cs="Times New Roman"/>
          <w:color w:val="000000"/>
        </w:rPr>
        <w:t>ugovora o javnoj nabavi sklopljenog temeljem okvirnog sporazuma</w:t>
      </w:r>
      <w:r w:rsidR="00F01A11" w:rsidRPr="00DA5281">
        <w:rPr>
          <w:rFonts w:ascii="Times New Roman" w:hAnsi="Times New Roman" w:cs="Times New Roman"/>
          <w:color w:val="000000"/>
        </w:rPr>
        <w:t>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JAMSTVO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 xml:space="preserve">10.1. Jamstvo za uredno ispunjenje </w:t>
      </w:r>
      <w:r w:rsidR="000D1558">
        <w:rPr>
          <w:rFonts w:ascii="Times New Roman" w:hAnsi="Times New Roman" w:cs="Times New Roman"/>
          <w:b/>
          <w:bCs/>
          <w:color w:val="000000"/>
        </w:rPr>
        <w:t xml:space="preserve">godišnjeg </w:t>
      </w:r>
      <w:r w:rsidRPr="004B4488">
        <w:rPr>
          <w:rFonts w:ascii="Times New Roman" w:hAnsi="Times New Roman" w:cs="Times New Roman"/>
          <w:b/>
          <w:bCs/>
          <w:color w:val="000000"/>
        </w:rPr>
        <w:t>ugovora</w:t>
      </w:r>
      <w:r w:rsidR="000D1558">
        <w:rPr>
          <w:rFonts w:ascii="Times New Roman" w:hAnsi="Times New Roman" w:cs="Times New Roman"/>
          <w:b/>
          <w:bCs/>
          <w:color w:val="000000"/>
        </w:rPr>
        <w:t xml:space="preserve"> na temelju sklopljenog okvirnog sporazuma</w:t>
      </w:r>
    </w:p>
    <w:p w:rsidR="00A94FB4" w:rsidRPr="004B4488" w:rsidRDefault="00A94FB4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 xml:space="preserve">Odabrani ponuditelj će biti u obvezi,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pri </w:t>
      </w:r>
      <w:r w:rsidR="000D1558">
        <w:rPr>
          <w:rFonts w:ascii="Times New Roman" w:hAnsi="Times New Roman" w:cs="Times New Roman"/>
          <w:b/>
          <w:bCs/>
          <w:color w:val="000000"/>
        </w:rPr>
        <w:t xml:space="preserve">sklapanju godišnjeg ugovora na temelju </w:t>
      </w:r>
      <w:r w:rsidR="00F01A11">
        <w:rPr>
          <w:rFonts w:ascii="Times New Roman" w:hAnsi="Times New Roman" w:cs="Times New Roman"/>
          <w:b/>
          <w:bCs/>
          <w:color w:val="000000"/>
        </w:rPr>
        <w:t>okvirnog sporazuma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4B4488">
        <w:rPr>
          <w:rFonts w:ascii="Times New Roman" w:hAnsi="Times New Roman" w:cs="Times New Roman"/>
          <w:color w:val="000000"/>
        </w:rPr>
        <w:t>Naručitelju dostaviti jamstvo za uredno ispunjenje ugovora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 visini od 10% (deset posto) od ukupne vrijednosti ugovora bez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PDV-a u obliku bjanko zadužnice na obrascu propisanom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Pravilnikom o obliku i sadržaju bjanko zadužnice (NN 115/12)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kojom daje suglasnost da se zaplijene svi njegovi računi kod</w:t>
      </w:r>
      <w:r w:rsidR="000D1558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banaka te da se novčana sredstva s tih računa, u skladu s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njegovom izjavom sadržanom u bjanko zadužnici, izravno s računa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isplate vjerovniku.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lastRenderedPageBreak/>
        <w:t>U slučaju povrede ugovornih obveza naručitelj se obvezuje da po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bjanko zadužnici neće naplatiti iznos veći od 10% (deset posto) od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ukupne vrijednosti ugovora bez PDV-a.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Bjanko zadužnica mora biti ovjerena od strane javnog bilježnika.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44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 ODABIR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11.1. Kriteriji odabira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Kriterij za odabir je ekonomski najpovoljnija ponuda (100% kriterija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 odabir čini cijena).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Naručitelj će kvalitetu nuđene robe, za koju je tražio uzorke,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provjeriti temeljem dostavljenih uzoraka nuđene robe ponuditelja.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Ukoliko Naručitelj temeljem testiranih uzoraka utvrdi da svojstva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ponuđene robe koja je predmet nabave, ne bude ispunjavala uvjete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iz dokumentacije za nadmetanje, odnosno kvaliteti i stvarnim</w:t>
      </w: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zahtjevima Naručitelja traženim u ovom predmetu nabave,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Naručitelj će ponudu odbiti.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11.2. Odluka o odabiru ili poništenju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Odluka naručitelja o odabiru najpovoljnije ponude s preslikom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zapisnika o pregledu i ocjeni ponuda bit će objavljena putem EOJN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 xml:space="preserve">RH u roku </w:t>
      </w:r>
      <w:r w:rsidRPr="004B4488">
        <w:rPr>
          <w:rFonts w:ascii="Times New Roman" w:hAnsi="Times New Roman" w:cs="Times New Roman"/>
          <w:b/>
          <w:bCs/>
          <w:color w:val="000000"/>
        </w:rPr>
        <w:t xml:space="preserve">120 </w:t>
      </w:r>
      <w:r w:rsidRPr="004B4488">
        <w:rPr>
          <w:rFonts w:ascii="Times New Roman" w:hAnsi="Times New Roman" w:cs="Times New Roman"/>
          <w:color w:val="000000"/>
        </w:rPr>
        <w:t>dana od dana isteka roka za dostavu ponuda.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Protekom roka mirovanja, ako nije pokrenut postupak pravne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zaštite, odluka o odabiru postaje izvršna, te nastaje ugovorni odnos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između naručitelja i ponuditelja.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Odluka naručitelja o poništenju sukladno članku 298. Zakona 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javnoj nabavi (NN 120/16) donosi se bez odgode te će s preslikom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zapisnika o pregledu i ocjeni ponuda biti objavljena putem EOJN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RH.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slučaju poništenja postupka javne nabave prije isteka roka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dostavu ponuda ili zahtjeva za sudjelovanje, EOJN RH trajno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onemogućava pristup ponudama ili zahtjevima za sudjelovanje koji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su dostavljeni elektroničkim sredstvima komunikacije, a naručitelj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vraća gospodarskim subjektima neotvorene ponude, zahtjeve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sudjelovanje, druge dokumente ili dijelove ponude ili zahtjeve za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sudjelovanje koji su dostavljeni sredstvima komunikacije koja nisu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elektronička. Ponude koje nisu dostavljene elektroničkim putem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vraćaju se gospodarskim subjektima preporučenim pismom s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povratnicom na adresu bez odgode.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B4488">
        <w:rPr>
          <w:rFonts w:ascii="Times New Roman" w:hAnsi="Times New Roman" w:cs="Times New Roman"/>
          <w:b/>
          <w:bCs/>
          <w:color w:val="000000"/>
        </w:rPr>
        <w:t>11.3. Pouka o pravnom lijeku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U skladu s člankom 405. Zakona o javnoj nabavi (NN 120/16)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postupak pravne zaštite započinje predajom žalbe Državnoj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komisiji za kontrolu postupaka javne nabave, Koturaška 43/IV,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Zagreb, odnosno naručitelju u roku od 10 dana od dana: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objave obavijesti o nadmetanju u odnosu na sadržaj obavijesti ili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dokumentacije o nabavi,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objave obavijesti o ispravku, u odnosu na sadržaj ispravka,</w:t>
      </w:r>
    </w:p>
    <w:p w:rsidR="00F01A11" w:rsidRPr="004B4488" w:rsidRDefault="00F01A1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objave izmjene dokumentacije o nabavi, u odnosu na sadržaj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izmjene dokumentacije,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otvaranja ponuda u odnosu na propuštanje naručitelja da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valjano odgovori na pravodobno dostavljen zahtjev dodatne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informacije, objašnjena ili izmjene dokumentacije o nabavi te 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postupak otvaranja ponuda,</w:t>
      </w: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A50D37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1E3265" w:rsidRPr="004B4488">
        <w:rPr>
          <w:rFonts w:ascii="Times New Roman" w:hAnsi="Times New Roman" w:cs="Times New Roman"/>
          <w:color w:val="000000"/>
        </w:rPr>
        <w:t>primitka odluke o odabiru ili poništenju, u odnosu na postupak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="001E3265" w:rsidRPr="004B4488">
        <w:rPr>
          <w:rFonts w:ascii="Times New Roman" w:hAnsi="Times New Roman" w:cs="Times New Roman"/>
          <w:color w:val="000000"/>
        </w:rPr>
        <w:t>pregleda, ocjene i odabira ponuda, ili razloge poništenja.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E3265" w:rsidRPr="004B4488" w:rsidRDefault="001E3265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B4488">
        <w:rPr>
          <w:rFonts w:ascii="Times New Roman" w:hAnsi="Times New Roman" w:cs="Times New Roman"/>
          <w:color w:val="000000"/>
        </w:rPr>
        <w:t>Žalba mora biti sačinjena na način propisan člankom 420. Zakona</w:t>
      </w:r>
      <w:r w:rsidR="00F01A11">
        <w:rPr>
          <w:rFonts w:ascii="Times New Roman" w:hAnsi="Times New Roman" w:cs="Times New Roman"/>
          <w:color w:val="000000"/>
        </w:rPr>
        <w:t xml:space="preserve"> </w:t>
      </w:r>
      <w:r w:rsidRPr="004B4488">
        <w:rPr>
          <w:rFonts w:ascii="Times New Roman" w:hAnsi="Times New Roman" w:cs="Times New Roman"/>
          <w:color w:val="000000"/>
        </w:rPr>
        <w:t>o javnoj nabavi (NN 120/16).</w:t>
      </w: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Pr="004B4488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616F1" w:rsidRPr="004B4488" w:rsidRDefault="00F616F1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765F0" w:rsidRDefault="008765F0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4488" w:rsidRDefault="004B4488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4488" w:rsidRDefault="004B4488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4488" w:rsidRDefault="004B4488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B4488" w:rsidRPr="004B4488" w:rsidRDefault="004B4488" w:rsidP="0069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4B4488" w:rsidRPr="004B4488" w:rsidSect="0089467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20" w:rsidRDefault="00080020" w:rsidP="008858FB">
      <w:pPr>
        <w:spacing w:after="0" w:line="240" w:lineRule="auto"/>
      </w:pPr>
      <w:r>
        <w:separator/>
      </w:r>
    </w:p>
  </w:endnote>
  <w:endnote w:type="continuationSeparator" w:id="0">
    <w:p w:rsidR="00080020" w:rsidRDefault="00080020" w:rsidP="00885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431269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310564" w:rsidRDefault="00310564">
            <w:pPr>
              <w:pStyle w:val="Podnoje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4ED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4ED7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0564" w:rsidRDefault="00310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20" w:rsidRDefault="00080020" w:rsidP="008858FB">
      <w:pPr>
        <w:spacing w:after="0" w:line="240" w:lineRule="auto"/>
      </w:pPr>
      <w:r>
        <w:separator/>
      </w:r>
    </w:p>
  </w:footnote>
  <w:footnote w:type="continuationSeparator" w:id="0">
    <w:p w:rsidR="00080020" w:rsidRDefault="00080020" w:rsidP="00885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94DC2"/>
    <w:multiLevelType w:val="hybridMultilevel"/>
    <w:tmpl w:val="964E9AEC"/>
    <w:lvl w:ilvl="0" w:tplc="AA72829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B44657"/>
    <w:multiLevelType w:val="hybridMultilevel"/>
    <w:tmpl w:val="EBEAF970"/>
    <w:lvl w:ilvl="0" w:tplc="A8AE88E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F0E06"/>
    <w:multiLevelType w:val="hybridMultilevel"/>
    <w:tmpl w:val="A6708356"/>
    <w:lvl w:ilvl="0" w:tplc="E0E425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55"/>
    <w:rsid w:val="00063619"/>
    <w:rsid w:val="00080020"/>
    <w:rsid w:val="00083DA9"/>
    <w:rsid w:val="000D1558"/>
    <w:rsid w:val="001043C2"/>
    <w:rsid w:val="00194DF4"/>
    <w:rsid w:val="001E3265"/>
    <w:rsid w:val="001F590B"/>
    <w:rsid w:val="00226822"/>
    <w:rsid w:val="002D387C"/>
    <w:rsid w:val="00310564"/>
    <w:rsid w:val="00331C90"/>
    <w:rsid w:val="00357173"/>
    <w:rsid w:val="00394994"/>
    <w:rsid w:val="003B05C1"/>
    <w:rsid w:val="003C1FA5"/>
    <w:rsid w:val="003F2513"/>
    <w:rsid w:val="00467775"/>
    <w:rsid w:val="004B4488"/>
    <w:rsid w:val="00577575"/>
    <w:rsid w:val="005E2F6E"/>
    <w:rsid w:val="00692F23"/>
    <w:rsid w:val="00723F55"/>
    <w:rsid w:val="007431B8"/>
    <w:rsid w:val="00750B17"/>
    <w:rsid w:val="007C43FE"/>
    <w:rsid w:val="008011E5"/>
    <w:rsid w:val="008603A4"/>
    <w:rsid w:val="008765F0"/>
    <w:rsid w:val="008858FB"/>
    <w:rsid w:val="0089467F"/>
    <w:rsid w:val="00902935"/>
    <w:rsid w:val="00947D6F"/>
    <w:rsid w:val="009A2442"/>
    <w:rsid w:val="009D0EF5"/>
    <w:rsid w:val="00A04A9E"/>
    <w:rsid w:val="00A429EB"/>
    <w:rsid w:val="00A50D37"/>
    <w:rsid w:val="00A94FB4"/>
    <w:rsid w:val="00AB793D"/>
    <w:rsid w:val="00B64237"/>
    <w:rsid w:val="00BC0342"/>
    <w:rsid w:val="00CA461C"/>
    <w:rsid w:val="00CA556B"/>
    <w:rsid w:val="00CB2584"/>
    <w:rsid w:val="00CB539E"/>
    <w:rsid w:val="00CF5A42"/>
    <w:rsid w:val="00DA5281"/>
    <w:rsid w:val="00DC744A"/>
    <w:rsid w:val="00E2493A"/>
    <w:rsid w:val="00E2742B"/>
    <w:rsid w:val="00E86951"/>
    <w:rsid w:val="00EB4ED7"/>
    <w:rsid w:val="00F01A11"/>
    <w:rsid w:val="00F54006"/>
    <w:rsid w:val="00F616F1"/>
    <w:rsid w:val="00FB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85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58FB"/>
  </w:style>
  <w:style w:type="paragraph" w:styleId="Podnoje">
    <w:name w:val="footer"/>
    <w:basedOn w:val="Normal"/>
    <w:link w:val="PodnojeChar"/>
    <w:uiPriority w:val="99"/>
    <w:unhideWhenUsed/>
    <w:rsid w:val="00885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58FB"/>
  </w:style>
  <w:style w:type="character" w:styleId="Hiperveza">
    <w:name w:val="Hyperlink"/>
    <w:basedOn w:val="Zadanifontodlomka"/>
    <w:uiPriority w:val="99"/>
    <w:unhideWhenUsed/>
    <w:rsid w:val="008858FB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A50D3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C7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7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85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58FB"/>
  </w:style>
  <w:style w:type="paragraph" w:styleId="Podnoje">
    <w:name w:val="footer"/>
    <w:basedOn w:val="Normal"/>
    <w:link w:val="PodnojeChar"/>
    <w:uiPriority w:val="99"/>
    <w:unhideWhenUsed/>
    <w:rsid w:val="00885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58FB"/>
  </w:style>
  <w:style w:type="character" w:styleId="Hiperveza">
    <w:name w:val="Hyperlink"/>
    <w:basedOn w:val="Zadanifontodlomka"/>
    <w:uiPriority w:val="99"/>
    <w:unhideWhenUsed/>
    <w:rsid w:val="008858FB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A50D3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C7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7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kt.h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njezana.dogic@sbkt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roteja.tensek@sbkt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22</Pages>
  <Words>7388</Words>
  <Characters>42114</Characters>
  <Application>Microsoft Office Word</Application>
  <DocSecurity>0</DocSecurity>
  <Lines>350</Lines>
  <Paragraphs>98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KaticaV</dc:creator>
  <cp:lastModifiedBy>KaticaV</cp:lastModifiedBy>
  <cp:revision>6</cp:revision>
  <cp:lastPrinted>2017-06-19T10:27:00Z</cp:lastPrinted>
  <dcterms:created xsi:type="dcterms:W3CDTF">2017-06-06T09:00:00Z</dcterms:created>
  <dcterms:modified xsi:type="dcterms:W3CDTF">2017-06-19T10:34:00Z</dcterms:modified>
</cp:coreProperties>
</file>